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BEB" w:rsidRPr="000D6CF3" w:rsidRDefault="00C37BEB" w:rsidP="00C37BEB">
      <w:pPr>
        <w:spacing w:after="0" w:line="240" w:lineRule="auto"/>
        <w:jc w:val="center"/>
        <w:rPr>
          <w:rFonts w:ascii="Times New Roman" w:eastAsia="Times New Roman" w:hAnsi="Times New Roman"/>
          <w:b/>
          <w:sz w:val="28"/>
          <w:szCs w:val="28"/>
          <w:lang w:eastAsia="ru-RU"/>
        </w:rPr>
      </w:pPr>
      <w:bookmarkStart w:id="0" w:name="_GoBack"/>
      <w:r w:rsidRPr="000D6CF3">
        <w:rPr>
          <w:rFonts w:ascii="Times New Roman" w:eastAsia="Times New Roman" w:hAnsi="Times New Roman"/>
          <w:b/>
          <w:sz w:val="28"/>
          <w:szCs w:val="28"/>
          <w:lang w:eastAsia="ru-RU"/>
        </w:rPr>
        <w:t>ДОГОВОР</w:t>
      </w:r>
    </w:p>
    <w:bookmarkEnd w:id="0"/>
    <w:p w:rsidR="00C37BEB" w:rsidRPr="00C22945" w:rsidRDefault="00D87930" w:rsidP="00C37BEB">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на выполнение работ</w:t>
      </w:r>
    </w:p>
    <w:tbl>
      <w:tblPr>
        <w:tblW w:w="5000" w:type="pct"/>
        <w:tblLook w:val="01E0" w:firstRow="1" w:lastRow="1" w:firstColumn="1" w:lastColumn="1" w:noHBand="0" w:noVBand="0"/>
      </w:tblPr>
      <w:tblGrid>
        <w:gridCol w:w="4815"/>
        <w:gridCol w:w="4815"/>
      </w:tblGrid>
      <w:tr w:rsidR="00712F2F" w:rsidRPr="00532237" w:rsidTr="00036BD3">
        <w:tc>
          <w:tcPr>
            <w:tcW w:w="2500" w:type="pct"/>
          </w:tcPr>
          <w:p w:rsidR="00712F2F" w:rsidRPr="00712F2F" w:rsidRDefault="00BB1DCB" w:rsidP="00036BD3">
            <w:pPr>
              <w:spacing w:before="240" w:after="120"/>
              <w:rPr>
                <w:rFonts w:ascii="Times New Roman" w:hAnsi="Times New Roman"/>
                <w:sz w:val="25"/>
                <w:szCs w:val="25"/>
              </w:rPr>
            </w:pPr>
            <w:r>
              <w:rPr>
                <w:rFonts w:ascii="Times New Roman" w:hAnsi="Times New Roman"/>
                <w:sz w:val="25"/>
                <w:szCs w:val="25"/>
              </w:rPr>
              <w:t>Город Чита Забайкальского края</w:t>
            </w:r>
          </w:p>
        </w:tc>
        <w:tc>
          <w:tcPr>
            <w:tcW w:w="2500" w:type="pct"/>
          </w:tcPr>
          <w:p w:rsidR="00712F2F" w:rsidRPr="00712F2F" w:rsidRDefault="00C827EF" w:rsidP="00C827EF">
            <w:pPr>
              <w:spacing w:before="240" w:after="120"/>
              <w:jc w:val="right"/>
              <w:rPr>
                <w:rFonts w:ascii="Times New Roman" w:hAnsi="Times New Roman"/>
                <w:sz w:val="25"/>
                <w:szCs w:val="25"/>
              </w:rPr>
            </w:pPr>
            <w:r>
              <w:rPr>
                <w:rFonts w:ascii="Times New Roman" w:hAnsi="Times New Roman"/>
                <w:sz w:val="25"/>
                <w:szCs w:val="25"/>
              </w:rPr>
              <w:t>«_____</w:t>
            </w:r>
            <w:r w:rsidR="00E45AA5">
              <w:rPr>
                <w:rFonts w:ascii="Times New Roman" w:hAnsi="Times New Roman"/>
                <w:sz w:val="25"/>
                <w:szCs w:val="25"/>
              </w:rPr>
              <w:t xml:space="preserve">» </w:t>
            </w:r>
            <w:r>
              <w:rPr>
                <w:rFonts w:ascii="Times New Roman" w:hAnsi="Times New Roman"/>
                <w:sz w:val="25"/>
                <w:szCs w:val="25"/>
              </w:rPr>
              <w:t>_________</w:t>
            </w:r>
            <w:r w:rsidR="00386678">
              <w:rPr>
                <w:rFonts w:ascii="Times New Roman" w:hAnsi="Times New Roman"/>
                <w:sz w:val="25"/>
                <w:szCs w:val="25"/>
              </w:rPr>
              <w:t xml:space="preserve"> </w:t>
            </w:r>
            <w:r w:rsidR="00086255">
              <w:rPr>
                <w:rFonts w:ascii="Times New Roman" w:hAnsi="Times New Roman"/>
                <w:sz w:val="25"/>
                <w:szCs w:val="25"/>
              </w:rPr>
              <w:t>2</w:t>
            </w:r>
            <w:r w:rsidR="00712F2F" w:rsidRPr="00712F2F">
              <w:rPr>
                <w:rFonts w:ascii="Times New Roman" w:hAnsi="Times New Roman"/>
                <w:sz w:val="25"/>
                <w:szCs w:val="25"/>
              </w:rPr>
              <w:t>01</w:t>
            </w:r>
            <w:r w:rsidR="00BF5B26">
              <w:rPr>
                <w:rFonts w:ascii="Times New Roman" w:hAnsi="Times New Roman"/>
                <w:sz w:val="25"/>
                <w:szCs w:val="25"/>
              </w:rPr>
              <w:t>5</w:t>
            </w:r>
            <w:r w:rsidR="00712F2F" w:rsidRPr="00712F2F">
              <w:rPr>
                <w:rFonts w:ascii="Times New Roman" w:hAnsi="Times New Roman"/>
                <w:sz w:val="25"/>
                <w:szCs w:val="25"/>
              </w:rPr>
              <w:t xml:space="preserve"> года</w:t>
            </w:r>
          </w:p>
        </w:tc>
      </w:tr>
    </w:tbl>
    <w:p w:rsidR="00712F2F" w:rsidRPr="00712F2F" w:rsidRDefault="00E45AA5" w:rsidP="00712F2F">
      <w:pPr>
        <w:spacing w:after="0" w:line="240" w:lineRule="auto"/>
        <w:ind w:firstLine="709"/>
        <w:jc w:val="both"/>
        <w:rPr>
          <w:rFonts w:ascii="Times New Roman" w:hAnsi="Times New Roman"/>
          <w:sz w:val="25"/>
          <w:szCs w:val="25"/>
        </w:rPr>
      </w:pPr>
      <w:r>
        <w:rPr>
          <w:rFonts w:ascii="Times New Roman" w:hAnsi="Times New Roman"/>
          <w:b/>
          <w:sz w:val="25"/>
          <w:szCs w:val="25"/>
        </w:rPr>
        <w:t>А</w:t>
      </w:r>
      <w:r w:rsidR="00712F2F" w:rsidRPr="00712F2F">
        <w:rPr>
          <w:rFonts w:ascii="Times New Roman" w:hAnsi="Times New Roman"/>
          <w:b/>
          <w:sz w:val="25"/>
          <w:szCs w:val="25"/>
        </w:rPr>
        <w:t>кционерное общество «Хиагда» (АО «Хиагда»)</w:t>
      </w:r>
      <w:r w:rsidR="00712F2F" w:rsidRPr="00712F2F">
        <w:rPr>
          <w:rFonts w:ascii="Times New Roman" w:hAnsi="Times New Roman"/>
          <w:sz w:val="25"/>
          <w:szCs w:val="25"/>
        </w:rPr>
        <w:t xml:space="preserve">, именуемое в дальнейшем «Заказчик», в лице генерального директора </w:t>
      </w:r>
      <w:r>
        <w:rPr>
          <w:rFonts w:ascii="Times New Roman" w:hAnsi="Times New Roman"/>
          <w:sz w:val="25"/>
          <w:szCs w:val="25"/>
        </w:rPr>
        <w:t>Дементьева Алексея Андреевича</w:t>
      </w:r>
      <w:r w:rsidR="00712F2F" w:rsidRPr="00712F2F">
        <w:rPr>
          <w:rFonts w:ascii="Times New Roman" w:hAnsi="Times New Roman"/>
          <w:sz w:val="25"/>
          <w:szCs w:val="25"/>
        </w:rPr>
        <w:t>, действующего на основании Устава, с одной стороны, и</w:t>
      </w:r>
    </w:p>
    <w:p w:rsidR="00712F2F" w:rsidRPr="00712F2F" w:rsidRDefault="00C827EF" w:rsidP="00712F2F">
      <w:pPr>
        <w:spacing w:after="0" w:line="240" w:lineRule="auto"/>
        <w:ind w:firstLine="709"/>
        <w:jc w:val="both"/>
        <w:rPr>
          <w:rFonts w:ascii="Times New Roman" w:hAnsi="Times New Roman"/>
          <w:sz w:val="25"/>
          <w:szCs w:val="25"/>
        </w:rPr>
      </w:pPr>
      <w:proofErr w:type="gramStart"/>
      <w:r>
        <w:rPr>
          <w:rFonts w:ascii="Times New Roman" w:hAnsi="Times New Roman"/>
          <w:b/>
          <w:sz w:val="25"/>
          <w:szCs w:val="25"/>
        </w:rPr>
        <w:t>_____________________</w:t>
      </w:r>
      <w:r w:rsidR="00BB1DCB" w:rsidRPr="000D6CF3">
        <w:rPr>
          <w:rFonts w:ascii="Times New Roman" w:eastAsia="Times New Roman" w:hAnsi="Times New Roman"/>
          <w:sz w:val="25"/>
          <w:szCs w:val="25"/>
          <w:lang w:eastAsia="ru-RU"/>
        </w:rPr>
        <w:t>, именуемое в дальнейшем «</w:t>
      </w:r>
      <w:r w:rsidR="00E45AA5">
        <w:rPr>
          <w:rFonts w:ascii="Times New Roman" w:eastAsia="Times New Roman" w:hAnsi="Times New Roman"/>
          <w:sz w:val="25"/>
          <w:szCs w:val="25"/>
          <w:lang w:eastAsia="ru-RU"/>
        </w:rPr>
        <w:t>Исполнитель</w:t>
      </w:r>
      <w:r w:rsidR="00BB1DCB" w:rsidRPr="000D6CF3">
        <w:rPr>
          <w:rFonts w:ascii="Times New Roman" w:eastAsia="Times New Roman" w:hAnsi="Times New Roman"/>
          <w:sz w:val="25"/>
          <w:szCs w:val="25"/>
          <w:lang w:eastAsia="ru-RU"/>
        </w:rPr>
        <w:t xml:space="preserve">», в лице </w:t>
      </w:r>
      <w:r>
        <w:rPr>
          <w:rFonts w:ascii="Times New Roman" w:eastAsia="Times New Roman" w:hAnsi="Times New Roman"/>
          <w:sz w:val="25"/>
          <w:szCs w:val="25"/>
          <w:lang w:eastAsia="ru-RU"/>
        </w:rPr>
        <w:t>_______________</w:t>
      </w:r>
      <w:r w:rsidR="00712F2F" w:rsidRPr="00712F2F">
        <w:rPr>
          <w:rFonts w:ascii="Times New Roman" w:hAnsi="Times New Roman"/>
          <w:sz w:val="25"/>
          <w:szCs w:val="25"/>
        </w:rPr>
        <w:t>, действующе</w:t>
      </w:r>
      <w:r w:rsidR="00E45AA5">
        <w:rPr>
          <w:rFonts w:ascii="Times New Roman" w:hAnsi="Times New Roman"/>
          <w:sz w:val="25"/>
          <w:szCs w:val="25"/>
        </w:rPr>
        <w:t>го</w:t>
      </w:r>
      <w:r w:rsidR="00712F2F" w:rsidRPr="00712F2F">
        <w:rPr>
          <w:rFonts w:ascii="Times New Roman" w:hAnsi="Times New Roman"/>
          <w:sz w:val="25"/>
          <w:szCs w:val="25"/>
        </w:rPr>
        <w:t xml:space="preserve"> на основании </w:t>
      </w:r>
      <w:r>
        <w:rPr>
          <w:rFonts w:ascii="Times New Roman" w:hAnsi="Times New Roman"/>
          <w:sz w:val="25"/>
          <w:szCs w:val="25"/>
        </w:rPr>
        <w:t>________</w:t>
      </w:r>
      <w:r w:rsidR="00712F2F" w:rsidRPr="00712F2F">
        <w:rPr>
          <w:rFonts w:ascii="Times New Roman" w:hAnsi="Times New Roman"/>
          <w:sz w:val="25"/>
          <w:szCs w:val="25"/>
        </w:rPr>
        <w:t>, с другой стороны,</w:t>
      </w:r>
      <w:proofErr w:type="gramEnd"/>
    </w:p>
    <w:p w:rsidR="00712F2F" w:rsidRPr="00712F2F" w:rsidRDefault="00712F2F" w:rsidP="00712F2F">
      <w:pPr>
        <w:spacing w:after="0" w:line="240" w:lineRule="auto"/>
        <w:ind w:firstLine="709"/>
        <w:jc w:val="both"/>
        <w:rPr>
          <w:rFonts w:ascii="Times New Roman" w:hAnsi="Times New Roman"/>
          <w:sz w:val="25"/>
          <w:szCs w:val="25"/>
        </w:rPr>
      </w:pPr>
      <w:r w:rsidRPr="00712F2F">
        <w:rPr>
          <w:rFonts w:ascii="Times New Roman" w:hAnsi="Times New Roman"/>
          <w:sz w:val="25"/>
          <w:szCs w:val="25"/>
        </w:rPr>
        <w:t>вместе именуемые «Стороны»,</w:t>
      </w:r>
    </w:p>
    <w:p w:rsidR="00712F2F" w:rsidRPr="00712F2F" w:rsidRDefault="00712F2F" w:rsidP="00712F2F">
      <w:pPr>
        <w:spacing w:after="0" w:line="240" w:lineRule="auto"/>
        <w:ind w:firstLine="709"/>
        <w:jc w:val="both"/>
        <w:rPr>
          <w:rFonts w:ascii="Times New Roman" w:hAnsi="Times New Roman"/>
          <w:sz w:val="25"/>
          <w:szCs w:val="25"/>
        </w:rPr>
      </w:pPr>
      <w:r w:rsidRPr="00712F2F">
        <w:rPr>
          <w:rFonts w:ascii="Times New Roman" w:hAnsi="Times New Roman"/>
          <w:sz w:val="25"/>
          <w:szCs w:val="25"/>
        </w:rPr>
        <w:t>заключили настоящий договор (далее – «Договор») о нижеследующем:</w:t>
      </w:r>
    </w:p>
    <w:p w:rsidR="00C37BEB" w:rsidRPr="000D6CF3" w:rsidRDefault="00C37BEB" w:rsidP="00C37BEB">
      <w:pPr>
        <w:spacing w:before="240" w:after="120" w:line="240" w:lineRule="auto"/>
        <w:jc w:val="center"/>
        <w:rPr>
          <w:rFonts w:ascii="Times New Roman" w:eastAsia="Times New Roman" w:hAnsi="Times New Roman"/>
          <w:b/>
          <w:sz w:val="25"/>
          <w:szCs w:val="25"/>
          <w:lang w:eastAsia="ru-RU"/>
        </w:rPr>
      </w:pPr>
      <w:r w:rsidRPr="000D6CF3">
        <w:rPr>
          <w:rFonts w:ascii="Times New Roman" w:eastAsia="Times New Roman" w:hAnsi="Times New Roman"/>
          <w:b/>
          <w:sz w:val="25"/>
          <w:szCs w:val="25"/>
          <w:lang w:eastAsia="ru-RU"/>
        </w:rPr>
        <w:t xml:space="preserve">1. Предмет </w:t>
      </w:r>
      <w:r>
        <w:rPr>
          <w:rFonts w:ascii="Times New Roman" w:eastAsia="Times New Roman" w:hAnsi="Times New Roman"/>
          <w:b/>
          <w:sz w:val="25"/>
          <w:szCs w:val="25"/>
          <w:lang w:eastAsia="ru-RU"/>
        </w:rPr>
        <w:t>Д</w:t>
      </w:r>
      <w:r w:rsidRPr="000D6CF3">
        <w:rPr>
          <w:rFonts w:ascii="Times New Roman" w:eastAsia="Times New Roman" w:hAnsi="Times New Roman"/>
          <w:b/>
          <w:sz w:val="25"/>
          <w:szCs w:val="25"/>
          <w:lang w:eastAsia="ru-RU"/>
        </w:rPr>
        <w:t>оговора</w:t>
      </w:r>
    </w:p>
    <w:p w:rsidR="00C37BEB" w:rsidRPr="00517D49" w:rsidRDefault="00C37BEB" w:rsidP="00C37BEB">
      <w:pPr>
        <w:tabs>
          <w:tab w:val="left" w:pos="709"/>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5"/>
          <w:szCs w:val="25"/>
          <w:lang w:eastAsia="ru-RU"/>
        </w:rPr>
      </w:pPr>
      <w:r w:rsidRPr="00517D49">
        <w:rPr>
          <w:rFonts w:ascii="Times New Roman" w:eastAsia="Times New Roman" w:hAnsi="Times New Roman"/>
          <w:sz w:val="25"/>
          <w:szCs w:val="25"/>
          <w:lang w:eastAsia="ru-RU"/>
        </w:rPr>
        <w:t xml:space="preserve">1.1. </w:t>
      </w:r>
      <w:r w:rsidR="007B3527">
        <w:rPr>
          <w:rFonts w:ascii="Times New Roman" w:eastAsia="Times New Roman" w:hAnsi="Times New Roman"/>
          <w:sz w:val="25"/>
          <w:szCs w:val="25"/>
          <w:lang w:eastAsia="ru-RU"/>
        </w:rPr>
        <w:t xml:space="preserve">Исполнитель </w:t>
      </w:r>
      <w:r w:rsidRPr="00517D49">
        <w:rPr>
          <w:rFonts w:ascii="Times New Roman" w:eastAsia="Times New Roman" w:hAnsi="Times New Roman"/>
          <w:sz w:val="25"/>
          <w:szCs w:val="25"/>
          <w:lang w:eastAsia="ru-RU"/>
        </w:rPr>
        <w:t xml:space="preserve">обязуется по заданию Заказчика в установленные Договором сроки выполнить </w:t>
      </w:r>
      <w:r w:rsidR="007B3527">
        <w:rPr>
          <w:rFonts w:ascii="Times New Roman" w:eastAsia="Times New Roman" w:hAnsi="Times New Roman"/>
          <w:sz w:val="25"/>
          <w:szCs w:val="25"/>
          <w:lang w:eastAsia="ru-RU"/>
        </w:rPr>
        <w:t>работы по изготовлению технических планов на объекты</w:t>
      </w:r>
      <w:r w:rsidR="00C628AB">
        <w:rPr>
          <w:rFonts w:ascii="Times New Roman" w:eastAsia="Times New Roman" w:hAnsi="Times New Roman"/>
          <w:sz w:val="25"/>
          <w:szCs w:val="25"/>
          <w:lang w:eastAsia="ru-RU"/>
        </w:rPr>
        <w:t xml:space="preserve"> </w:t>
      </w:r>
      <w:r w:rsidR="007B3527">
        <w:rPr>
          <w:rFonts w:ascii="Times New Roman" w:eastAsia="Times New Roman" w:hAnsi="Times New Roman"/>
          <w:sz w:val="25"/>
          <w:szCs w:val="25"/>
          <w:lang w:eastAsia="ru-RU"/>
        </w:rPr>
        <w:t>Заказчика</w:t>
      </w:r>
      <w:r w:rsidR="0006506E">
        <w:rPr>
          <w:rFonts w:ascii="Times New Roman" w:eastAsia="Times New Roman" w:hAnsi="Times New Roman"/>
          <w:sz w:val="25"/>
          <w:szCs w:val="25"/>
          <w:lang w:eastAsia="ru-RU"/>
        </w:rPr>
        <w:t xml:space="preserve"> (далее – «объекты»)</w:t>
      </w:r>
      <w:r w:rsidR="007B3527">
        <w:rPr>
          <w:rFonts w:ascii="Times New Roman" w:eastAsia="Times New Roman" w:hAnsi="Times New Roman"/>
          <w:sz w:val="25"/>
          <w:szCs w:val="25"/>
          <w:lang w:eastAsia="ru-RU"/>
        </w:rPr>
        <w:t xml:space="preserve"> с постановкой объектов на государственный кадастровый учет</w:t>
      </w:r>
      <w:r w:rsidR="00960822">
        <w:rPr>
          <w:rFonts w:ascii="Times New Roman" w:eastAsia="Times New Roman" w:hAnsi="Times New Roman"/>
          <w:sz w:val="25"/>
          <w:szCs w:val="25"/>
          <w:lang w:eastAsia="ru-RU"/>
        </w:rPr>
        <w:t xml:space="preserve"> </w:t>
      </w:r>
      <w:r w:rsidR="007279BA" w:rsidRPr="00517D49">
        <w:rPr>
          <w:rFonts w:ascii="Times New Roman" w:eastAsia="Times New Roman" w:hAnsi="Times New Roman"/>
          <w:sz w:val="25"/>
          <w:szCs w:val="25"/>
          <w:lang w:eastAsia="ru-RU"/>
        </w:rPr>
        <w:t>(далее – «выполнить работы»)</w:t>
      </w:r>
      <w:r w:rsidR="007B3527">
        <w:rPr>
          <w:rFonts w:ascii="Times New Roman" w:eastAsia="Times New Roman" w:hAnsi="Times New Roman"/>
          <w:sz w:val="25"/>
          <w:szCs w:val="25"/>
          <w:lang w:eastAsia="ru-RU"/>
        </w:rPr>
        <w:t>, а Заказчик – принять и оплатить результат надлежащим образом выполненных работ в порядке и на условиях, предусмотренных Договором</w:t>
      </w:r>
      <w:r w:rsidRPr="00517D49">
        <w:rPr>
          <w:rFonts w:ascii="Times New Roman" w:eastAsia="Times New Roman" w:hAnsi="Times New Roman"/>
          <w:sz w:val="25"/>
          <w:szCs w:val="25"/>
          <w:lang w:eastAsia="ru-RU"/>
        </w:rPr>
        <w:t>.</w:t>
      </w:r>
    </w:p>
    <w:p w:rsidR="00960822" w:rsidRDefault="00960822" w:rsidP="00960822">
      <w:pPr>
        <w:tabs>
          <w:tab w:val="left" w:pos="709"/>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1.2. Перечень объектов, в отношении которых Исполнителем выполняются работы, приведен в Приложе</w:t>
      </w:r>
      <w:r w:rsidR="006C1CAA">
        <w:rPr>
          <w:rFonts w:ascii="Times New Roman" w:eastAsia="Times New Roman" w:hAnsi="Times New Roman"/>
          <w:sz w:val="25"/>
          <w:szCs w:val="25"/>
          <w:lang w:eastAsia="ru-RU"/>
        </w:rPr>
        <w:t>нии № 1</w:t>
      </w:r>
      <w:r>
        <w:rPr>
          <w:rFonts w:ascii="Times New Roman" w:eastAsia="Times New Roman" w:hAnsi="Times New Roman"/>
          <w:sz w:val="25"/>
          <w:szCs w:val="25"/>
          <w:lang w:eastAsia="ru-RU"/>
        </w:rPr>
        <w:t xml:space="preserve"> к Договору.</w:t>
      </w:r>
    </w:p>
    <w:p w:rsidR="007B3527" w:rsidRDefault="00C37BEB" w:rsidP="00BB1DCB">
      <w:pPr>
        <w:tabs>
          <w:tab w:val="left" w:pos="709"/>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5"/>
          <w:szCs w:val="25"/>
          <w:lang w:eastAsia="ru-RU"/>
        </w:rPr>
      </w:pPr>
      <w:r w:rsidRPr="00517D49">
        <w:rPr>
          <w:rFonts w:ascii="Times New Roman" w:eastAsia="Times New Roman" w:hAnsi="Times New Roman"/>
          <w:sz w:val="25"/>
          <w:szCs w:val="25"/>
          <w:lang w:eastAsia="ru-RU"/>
        </w:rPr>
        <w:t>1.</w:t>
      </w:r>
      <w:r w:rsidR="00960822">
        <w:rPr>
          <w:rFonts w:ascii="Times New Roman" w:eastAsia="Times New Roman" w:hAnsi="Times New Roman"/>
          <w:sz w:val="25"/>
          <w:szCs w:val="25"/>
          <w:lang w:eastAsia="ru-RU"/>
        </w:rPr>
        <w:t>3</w:t>
      </w:r>
      <w:r w:rsidRPr="00AE50E8">
        <w:rPr>
          <w:rFonts w:ascii="Times New Roman" w:eastAsia="Times New Roman" w:hAnsi="Times New Roman"/>
          <w:sz w:val="25"/>
          <w:szCs w:val="25"/>
          <w:lang w:eastAsia="ru-RU"/>
        </w:rPr>
        <w:t>.</w:t>
      </w:r>
      <w:r w:rsidR="007B3527">
        <w:rPr>
          <w:rFonts w:ascii="Times New Roman" w:eastAsia="Times New Roman" w:hAnsi="Times New Roman"/>
          <w:sz w:val="25"/>
          <w:szCs w:val="25"/>
          <w:lang w:eastAsia="ru-RU"/>
        </w:rPr>
        <w:t xml:space="preserve"> Результатами выполненных работ по Договору являются:</w:t>
      </w:r>
    </w:p>
    <w:p w:rsidR="007B3527" w:rsidRDefault="007B3527" w:rsidP="00BB1DCB">
      <w:pPr>
        <w:tabs>
          <w:tab w:val="left" w:pos="709"/>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5"/>
          <w:szCs w:val="25"/>
        </w:rPr>
      </w:pPr>
      <w:r>
        <w:rPr>
          <w:rFonts w:ascii="Times New Roman" w:eastAsia="Times New Roman" w:hAnsi="Times New Roman"/>
          <w:sz w:val="25"/>
          <w:szCs w:val="25"/>
          <w:lang w:eastAsia="ru-RU"/>
        </w:rPr>
        <w:t>1.</w:t>
      </w:r>
      <w:r w:rsidR="00960822">
        <w:rPr>
          <w:rFonts w:ascii="Times New Roman" w:eastAsia="Times New Roman" w:hAnsi="Times New Roman"/>
          <w:sz w:val="25"/>
          <w:szCs w:val="25"/>
          <w:lang w:eastAsia="ru-RU"/>
        </w:rPr>
        <w:t>3</w:t>
      </w:r>
      <w:r>
        <w:rPr>
          <w:rFonts w:ascii="Times New Roman" w:eastAsia="Times New Roman" w:hAnsi="Times New Roman"/>
          <w:sz w:val="25"/>
          <w:szCs w:val="25"/>
          <w:lang w:eastAsia="ru-RU"/>
        </w:rPr>
        <w:t>.1</w:t>
      </w:r>
      <w:r w:rsidR="00BC2FF5">
        <w:rPr>
          <w:rFonts w:ascii="Times New Roman" w:hAnsi="Times New Roman"/>
          <w:sz w:val="25"/>
          <w:szCs w:val="25"/>
        </w:rPr>
        <w:t>.</w:t>
      </w:r>
      <w:r w:rsidR="00134811">
        <w:rPr>
          <w:rFonts w:ascii="Times New Roman" w:hAnsi="Times New Roman"/>
          <w:sz w:val="25"/>
          <w:szCs w:val="25"/>
        </w:rPr>
        <w:t xml:space="preserve"> Технический</w:t>
      </w:r>
      <w:r>
        <w:rPr>
          <w:rFonts w:ascii="Times New Roman" w:hAnsi="Times New Roman"/>
          <w:sz w:val="25"/>
          <w:szCs w:val="25"/>
        </w:rPr>
        <w:t xml:space="preserve"> план</w:t>
      </w:r>
      <w:r w:rsidR="00A407B0">
        <w:rPr>
          <w:rFonts w:ascii="Times New Roman" w:hAnsi="Times New Roman"/>
          <w:sz w:val="25"/>
          <w:szCs w:val="25"/>
        </w:rPr>
        <w:t xml:space="preserve"> на </w:t>
      </w:r>
      <w:r w:rsidR="0006506E">
        <w:rPr>
          <w:rFonts w:ascii="Times New Roman" w:hAnsi="Times New Roman"/>
          <w:sz w:val="25"/>
          <w:szCs w:val="25"/>
        </w:rPr>
        <w:t>каждый</w:t>
      </w:r>
      <w:r w:rsidR="00A407B0">
        <w:rPr>
          <w:rFonts w:ascii="Times New Roman" w:hAnsi="Times New Roman"/>
          <w:sz w:val="25"/>
          <w:szCs w:val="25"/>
        </w:rPr>
        <w:t xml:space="preserve"> объект</w:t>
      </w:r>
      <w:r>
        <w:rPr>
          <w:rFonts w:ascii="Times New Roman" w:hAnsi="Times New Roman"/>
          <w:sz w:val="25"/>
          <w:szCs w:val="25"/>
        </w:rPr>
        <w:t>;</w:t>
      </w:r>
    </w:p>
    <w:p w:rsidR="007B3527" w:rsidRDefault="007B3527" w:rsidP="00D87930">
      <w:pPr>
        <w:tabs>
          <w:tab w:val="left" w:pos="709"/>
          <w:tab w:val="left" w:pos="126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5"/>
          <w:szCs w:val="25"/>
        </w:rPr>
      </w:pPr>
      <w:r>
        <w:rPr>
          <w:rFonts w:ascii="Times New Roman" w:hAnsi="Times New Roman"/>
          <w:sz w:val="25"/>
          <w:szCs w:val="25"/>
        </w:rPr>
        <w:t>1.</w:t>
      </w:r>
      <w:r w:rsidR="00960822">
        <w:rPr>
          <w:rFonts w:ascii="Times New Roman" w:hAnsi="Times New Roman"/>
          <w:sz w:val="25"/>
          <w:szCs w:val="25"/>
        </w:rPr>
        <w:t>3</w:t>
      </w:r>
      <w:r>
        <w:rPr>
          <w:rFonts w:ascii="Times New Roman" w:hAnsi="Times New Roman"/>
          <w:sz w:val="25"/>
          <w:szCs w:val="25"/>
        </w:rPr>
        <w:t>.</w:t>
      </w:r>
      <w:r w:rsidR="00134811">
        <w:rPr>
          <w:rFonts w:ascii="Times New Roman" w:hAnsi="Times New Roman"/>
          <w:sz w:val="25"/>
          <w:szCs w:val="25"/>
        </w:rPr>
        <w:t>2</w:t>
      </w:r>
      <w:r>
        <w:rPr>
          <w:rFonts w:ascii="Times New Roman" w:hAnsi="Times New Roman"/>
          <w:sz w:val="25"/>
          <w:szCs w:val="25"/>
        </w:rPr>
        <w:t xml:space="preserve">. </w:t>
      </w:r>
      <w:r w:rsidR="00134811">
        <w:rPr>
          <w:rFonts w:ascii="Times New Roman" w:hAnsi="Times New Roman"/>
          <w:sz w:val="25"/>
          <w:szCs w:val="25"/>
        </w:rPr>
        <w:t>Кадастровый паспорт</w:t>
      </w:r>
      <w:r w:rsidR="00134811" w:rsidRPr="00134811">
        <w:rPr>
          <w:rFonts w:ascii="Times New Roman" w:hAnsi="Times New Roman"/>
          <w:sz w:val="25"/>
          <w:szCs w:val="25"/>
        </w:rPr>
        <w:t xml:space="preserve"> </w:t>
      </w:r>
      <w:r w:rsidR="00134811">
        <w:rPr>
          <w:rFonts w:ascii="Times New Roman" w:hAnsi="Times New Roman"/>
          <w:sz w:val="25"/>
          <w:szCs w:val="25"/>
        </w:rPr>
        <w:t>соответствующего объекта, подтверждающий п</w:t>
      </w:r>
      <w:r>
        <w:rPr>
          <w:rFonts w:ascii="Times New Roman" w:hAnsi="Times New Roman"/>
          <w:sz w:val="25"/>
          <w:szCs w:val="25"/>
        </w:rPr>
        <w:t>остановк</w:t>
      </w:r>
      <w:r w:rsidR="00134811">
        <w:rPr>
          <w:rFonts w:ascii="Times New Roman" w:hAnsi="Times New Roman"/>
          <w:sz w:val="25"/>
          <w:szCs w:val="25"/>
        </w:rPr>
        <w:t>у</w:t>
      </w:r>
      <w:r>
        <w:rPr>
          <w:rFonts w:ascii="Times New Roman" w:hAnsi="Times New Roman"/>
          <w:sz w:val="25"/>
          <w:szCs w:val="25"/>
        </w:rPr>
        <w:t xml:space="preserve"> объект</w:t>
      </w:r>
      <w:r w:rsidR="00134811">
        <w:rPr>
          <w:rFonts w:ascii="Times New Roman" w:hAnsi="Times New Roman"/>
          <w:sz w:val="25"/>
          <w:szCs w:val="25"/>
        </w:rPr>
        <w:t>а</w:t>
      </w:r>
      <w:r>
        <w:rPr>
          <w:rFonts w:ascii="Times New Roman" w:hAnsi="Times New Roman"/>
          <w:sz w:val="25"/>
          <w:szCs w:val="25"/>
        </w:rPr>
        <w:t xml:space="preserve"> на государственный кадастровый учет</w:t>
      </w:r>
      <w:r w:rsidR="00134811">
        <w:rPr>
          <w:rFonts w:ascii="Times New Roman" w:hAnsi="Times New Roman"/>
          <w:sz w:val="25"/>
          <w:szCs w:val="25"/>
        </w:rPr>
        <w:t>.</w:t>
      </w:r>
      <w:r>
        <w:rPr>
          <w:rFonts w:ascii="Times New Roman" w:hAnsi="Times New Roman"/>
          <w:sz w:val="25"/>
          <w:szCs w:val="25"/>
        </w:rPr>
        <w:t xml:space="preserve"> </w:t>
      </w:r>
    </w:p>
    <w:p w:rsidR="005943E1" w:rsidRPr="005943E1" w:rsidRDefault="00AF6EF2" w:rsidP="005943E1">
      <w:pPr>
        <w:tabs>
          <w:tab w:val="left" w:pos="709"/>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5"/>
          <w:szCs w:val="25"/>
          <w:lang w:eastAsia="ru-RU"/>
        </w:rPr>
      </w:pPr>
      <w:r w:rsidRPr="005943E1">
        <w:rPr>
          <w:rFonts w:ascii="Times New Roman" w:eastAsia="Times New Roman" w:hAnsi="Times New Roman"/>
          <w:sz w:val="25"/>
          <w:szCs w:val="25"/>
          <w:lang w:eastAsia="ru-RU"/>
        </w:rPr>
        <w:t>1.</w:t>
      </w:r>
      <w:r w:rsidR="001C6C6B">
        <w:rPr>
          <w:rFonts w:ascii="Times New Roman" w:eastAsia="Times New Roman" w:hAnsi="Times New Roman"/>
          <w:sz w:val="25"/>
          <w:szCs w:val="25"/>
          <w:lang w:eastAsia="ru-RU"/>
        </w:rPr>
        <w:t>4</w:t>
      </w:r>
      <w:r w:rsidRPr="005943E1">
        <w:rPr>
          <w:rFonts w:ascii="Times New Roman" w:eastAsia="Times New Roman" w:hAnsi="Times New Roman"/>
          <w:sz w:val="25"/>
          <w:szCs w:val="25"/>
          <w:lang w:eastAsia="ru-RU"/>
        </w:rPr>
        <w:t xml:space="preserve">. Результаты работ должны соответствовать требованиям установленным приказами Минэкономразвития РФ от 01.09.2010 № 403 «Об утверждении формы технического плана здания и требований к его подготовке», от 25.08.2014 № 504 </w:t>
      </w:r>
      <w:r w:rsidR="005943E1">
        <w:rPr>
          <w:rFonts w:ascii="Times New Roman" w:eastAsia="Times New Roman" w:hAnsi="Times New Roman"/>
          <w:sz w:val="25"/>
          <w:szCs w:val="25"/>
          <w:lang w:eastAsia="ru-RU"/>
        </w:rPr>
        <w:t>«</w:t>
      </w:r>
      <w:r w:rsidR="005943E1" w:rsidRPr="005943E1">
        <w:rPr>
          <w:rFonts w:ascii="Times New Roman" w:eastAsia="Times New Roman" w:hAnsi="Times New Roman"/>
          <w:sz w:val="25"/>
          <w:szCs w:val="25"/>
          <w:lang w:eastAsia="ru-RU"/>
        </w:rPr>
        <w:t>Об утверждении форм кадастровых паспортов здания, сооружения, объекта незавершенного строительства, помещения, земельного участка, кадастровых выписок о земельном участке, о здании, сооружении, объекте незавершенного строительства и кадастрового плана территории</w:t>
      </w:r>
      <w:r w:rsidR="005943E1">
        <w:rPr>
          <w:rFonts w:ascii="Times New Roman" w:eastAsia="Times New Roman" w:hAnsi="Times New Roman"/>
          <w:sz w:val="25"/>
          <w:szCs w:val="25"/>
          <w:lang w:eastAsia="ru-RU"/>
        </w:rPr>
        <w:t>».</w:t>
      </w:r>
    </w:p>
    <w:p w:rsidR="00C37BEB" w:rsidRDefault="00C37BEB" w:rsidP="00C37BEB">
      <w:pPr>
        <w:spacing w:before="240" w:after="0" w:line="240" w:lineRule="auto"/>
        <w:jc w:val="center"/>
        <w:rPr>
          <w:rFonts w:ascii="Times New Roman" w:eastAsia="Times New Roman" w:hAnsi="Times New Roman"/>
          <w:b/>
          <w:sz w:val="25"/>
          <w:szCs w:val="25"/>
          <w:lang w:eastAsia="ru-RU"/>
        </w:rPr>
      </w:pPr>
      <w:r w:rsidRPr="000D6CF3">
        <w:rPr>
          <w:rFonts w:ascii="Times New Roman" w:eastAsia="Times New Roman" w:hAnsi="Times New Roman"/>
          <w:b/>
          <w:sz w:val="25"/>
          <w:szCs w:val="25"/>
          <w:lang w:eastAsia="ru-RU"/>
        </w:rPr>
        <w:t xml:space="preserve">2. Срок выполнения </w:t>
      </w:r>
      <w:r w:rsidR="00134811">
        <w:rPr>
          <w:rFonts w:ascii="Times New Roman" w:eastAsia="Times New Roman" w:hAnsi="Times New Roman"/>
          <w:b/>
          <w:sz w:val="25"/>
          <w:szCs w:val="25"/>
          <w:lang w:eastAsia="ru-RU"/>
        </w:rPr>
        <w:t xml:space="preserve">работ </w:t>
      </w:r>
      <w:r>
        <w:rPr>
          <w:rFonts w:ascii="Times New Roman" w:eastAsia="Times New Roman" w:hAnsi="Times New Roman"/>
          <w:b/>
          <w:sz w:val="25"/>
          <w:szCs w:val="25"/>
          <w:lang w:eastAsia="ru-RU"/>
        </w:rPr>
        <w:t>и условия приёма-передачи</w:t>
      </w:r>
    </w:p>
    <w:p w:rsidR="00C37BEB" w:rsidRPr="000D6CF3" w:rsidRDefault="00C37BEB" w:rsidP="00C37BEB">
      <w:pPr>
        <w:spacing w:after="120" w:line="240" w:lineRule="auto"/>
        <w:jc w:val="center"/>
        <w:rPr>
          <w:rFonts w:ascii="Times New Roman" w:eastAsia="Times New Roman" w:hAnsi="Times New Roman"/>
          <w:b/>
          <w:sz w:val="25"/>
          <w:szCs w:val="25"/>
          <w:lang w:eastAsia="ru-RU"/>
        </w:rPr>
      </w:pPr>
      <w:r>
        <w:rPr>
          <w:rFonts w:ascii="Times New Roman" w:eastAsia="Times New Roman" w:hAnsi="Times New Roman"/>
          <w:b/>
          <w:sz w:val="25"/>
          <w:szCs w:val="25"/>
          <w:lang w:eastAsia="ru-RU"/>
        </w:rPr>
        <w:t>результат</w:t>
      </w:r>
      <w:r w:rsidR="00960822">
        <w:rPr>
          <w:rFonts w:ascii="Times New Roman" w:eastAsia="Times New Roman" w:hAnsi="Times New Roman"/>
          <w:b/>
          <w:sz w:val="25"/>
          <w:szCs w:val="25"/>
          <w:lang w:eastAsia="ru-RU"/>
        </w:rPr>
        <w:t>ов</w:t>
      </w:r>
      <w:r>
        <w:rPr>
          <w:rFonts w:ascii="Times New Roman" w:eastAsia="Times New Roman" w:hAnsi="Times New Roman"/>
          <w:b/>
          <w:sz w:val="25"/>
          <w:szCs w:val="25"/>
          <w:lang w:eastAsia="ru-RU"/>
        </w:rPr>
        <w:t xml:space="preserve"> выполненных </w:t>
      </w:r>
      <w:r w:rsidRPr="000D6CF3">
        <w:rPr>
          <w:rFonts w:ascii="Times New Roman" w:eastAsia="Times New Roman" w:hAnsi="Times New Roman"/>
          <w:b/>
          <w:sz w:val="25"/>
          <w:szCs w:val="25"/>
          <w:lang w:eastAsia="ru-RU"/>
        </w:rPr>
        <w:t>работ</w:t>
      </w:r>
    </w:p>
    <w:p w:rsidR="00D87930" w:rsidRDefault="00C37BEB" w:rsidP="00690DE1">
      <w:pPr>
        <w:autoSpaceDE w:val="0"/>
        <w:autoSpaceDN w:val="0"/>
        <w:adjustRightInd w:val="0"/>
        <w:spacing w:after="0" w:line="240" w:lineRule="auto"/>
        <w:ind w:firstLine="709"/>
        <w:jc w:val="both"/>
        <w:rPr>
          <w:rFonts w:ascii="Times New Roman" w:eastAsia="Times New Roman" w:hAnsi="Times New Roman"/>
          <w:sz w:val="25"/>
          <w:szCs w:val="25"/>
          <w:lang w:eastAsia="ru-RU"/>
        </w:rPr>
      </w:pPr>
      <w:r w:rsidRPr="000D6CF3">
        <w:rPr>
          <w:rFonts w:ascii="Times New Roman" w:eastAsia="Times New Roman" w:hAnsi="Times New Roman"/>
          <w:sz w:val="25"/>
          <w:szCs w:val="25"/>
          <w:lang w:eastAsia="ru-RU"/>
        </w:rPr>
        <w:t xml:space="preserve">2.1. </w:t>
      </w:r>
      <w:r w:rsidR="005943E1">
        <w:rPr>
          <w:rFonts w:ascii="Times New Roman" w:eastAsia="Times New Roman" w:hAnsi="Times New Roman"/>
          <w:sz w:val="25"/>
          <w:szCs w:val="25"/>
          <w:lang w:eastAsia="ru-RU"/>
        </w:rPr>
        <w:t>Исполнитель</w:t>
      </w:r>
      <w:r>
        <w:rPr>
          <w:rFonts w:ascii="Times New Roman" w:eastAsia="Times New Roman" w:hAnsi="Times New Roman"/>
          <w:sz w:val="25"/>
          <w:szCs w:val="25"/>
          <w:lang w:eastAsia="ru-RU"/>
        </w:rPr>
        <w:t xml:space="preserve"> обязуется </w:t>
      </w:r>
      <w:r w:rsidR="009F0769">
        <w:rPr>
          <w:rFonts w:ascii="Times New Roman" w:eastAsia="Times New Roman" w:hAnsi="Times New Roman"/>
          <w:sz w:val="25"/>
          <w:szCs w:val="25"/>
          <w:lang w:eastAsia="ru-RU"/>
        </w:rPr>
        <w:t>передать Заказчику результаты надлежащим образом выполненных работ в следующие сроки</w:t>
      </w:r>
      <w:r w:rsidR="00D87930">
        <w:rPr>
          <w:rFonts w:ascii="Times New Roman" w:eastAsia="Times New Roman" w:hAnsi="Times New Roman"/>
          <w:sz w:val="25"/>
          <w:szCs w:val="25"/>
          <w:lang w:eastAsia="ru-RU"/>
        </w:rPr>
        <w:t>:</w:t>
      </w:r>
    </w:p>
    <w:p w:rsidR="00D87930" w:rsidRPr="00324E3C" w:rsidRDefault="00D87930" w:rsidP="00690DE1">
      <w:pPr>
        <w:autoSpaceDE w:val="0"/>
        <w:autoSpaceDN w:val="0"/>
        <w:adjustRightInd w:val="0"/>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2.1.1. Технические планы на объекты не</w:t>
      </w:r>
      <w:r w:rsidR="00BF5B26">
        <w:rPr>
          <w:rFonts w:ascii="Times New Roman" w:eastAsia="Times New Roman" w:hAnsi="Times New Roman"/>
          <w:sz w:val="25"/>
          <w:szCs w:val="25"/>
          <w:lang w:eastAsia="ru-RU"/>
        </w:rPr>
        <w:t xml:space="preserve"> позднее</w:t>
      </w:r>
      <w:r>
        <w:rPr>
          <w:rFonts w:ascii="Times New Roman" w:eastAsia="Times New Roman" w:hAnsi="Times New Roman"/>
          <w:sz w:val="25"/>
          <w:szCs w:val="25"/>
          <w:lang w:eastAsia="ru-RU"/>
        </w:rPr>
        <w:t xml:space="preserve"> </w:t>
      </w:r>
      <w:r w:rsidR="00725CDE">
        <w:rPr>
          <w:rFonts w:ascii="Times New Roman" w:eastAsia="Times New Roman" w:hAnsi="Times New Roman"/>
          <w:sz w:val="25"/>
          <w:szCs w:val="25"/>
          <w:lang w:eastAsia="ru-RU"/>
        </w:rPr>
        <w:t xml:space="preserve">60 (Шестидесяти) календарных </w:t>
      </w:r>
      <w:r w:rsidR="00BF5B26" w:rsidRPr="00324E3C">
        <w:rPr>
          <w:rFonts w:ascii="Times New Roman" w:eastAsia="Times New Roman" w:hAnsi="Times New Roman"/>
          <w:sz w:val="25"/>
          <w:szCs w:val="25"/>
          <w:lang w:eastAsia="ru-RU"/>
        </w:rPr>
        <w:t>дней с момента заключения договора</w:t>
      </w:r>
      <w:r w:rsidRPr="00324E3C">
        <w:rPr>
          <w:rFonts w:ascii="Times New Roman" w:eastAsia="Times New Roman" w:hAnsi="Times New Roman"/>
          <w:sz w:val="25"/>
          <w:szCs w:val="25"/>
          <w:lang w:eastAsia="ru-RU"/>
        </w:rPr>
        <w:t>;</w:t>
      </w:r>
    </w:p>
    <w:p w:rsidR="00D87930" w:rsidRDefault="00D87930" w:rsidP="00690DE1">
      <w:pPr>
        <w:autoSpaceDE w:val="0"/>
        <w:autoSpaceDN w:val="0"/>
        <w:adjustRightInd w:val="0"/>
        <w:spacing w:after="0" w:line="240" w:lineRule="auto"/>
        <w:ind w:firstLine="709"/>
        <w:jc w:val="both"/>
        <w:rPr>
          <w:rFonts w:ascii="Times New Roman" w:eastAsia="Times New Roman" w:hAnsi="Times New Roman"/>
          <w:sz w:val="25"/>
          <w:szCs w:val="25"/>
          <w:lang w:eastAsia="ru-RU"/>
        </w:rPr>
      </w:pPr>
      <w:r w:rsidRPr="00324E3C">
        <w:rPr>
          <w:rFonts w:ascii="Times New Roman" w:eastAsia="Times New Roman" w:hAnsi="Times New Roman"/>
          <w:sz w:val="25"/>
          <w:szCs w:val="25"/>
          <w:lang w:eastAsia="ru-RU"/>
        </w:rPr>
        <w:t xml:space="preserve">2.1.2. Кадастровые паспорта на объекты не </w:t>
      </w:r>
      <w:r w:rsidR="0006506E" w:rsidRPr="00324E3C">
        <w:rPr>
          <w:rFonts w:ascii="Times New Roman" w:eastAsia="Times New Roman" w:hAnsi="Times New Roman"/>
          <w:sz w:val="25"/>
          <w:szCs w:val="25"/>
          <w:lang w:eastAsia="ru-RU"/>
        </w:rPr>
        <w:t xml:space="preserve">позднее </w:t>
      </w:r>
      <w:r w:rsidR="00BF5B26" w:rsidRPr="00324E3C">
        <w:rPr>
          <w:rFonts w:ascii="Times New Roman" w:eastAsia="Times New Roman" w:hAnsi="Times New Roman"/>
          <w:sz w:val="25"/>
          <w:szCs w:val="25"/>
          <w:lang w:eastAsia="ru-RU"/>
        </w:rPr>
        <w:t>1</w:t>
      </w:r>
      <w:r w:rsidR="00021F2E">
        <w:rPr>
          <w:rFonts w:ascii="Times New Roman" w:eastAsia="Times New Roman" w:hAnsi="Times New Roman"/>
          <w:sz w:val="25"/>
          <w:szCs w:val="25"/>
          <w:lang w:eastAsia="ru-RU"/>
        </w:rPr>
        <w:t>00</w:t>
      </w:r>
      <w:r w:rsidR="00BF5B26" w:rsidRPr="00324E3C">
        <w:rPr>
          <w:rFonts w:ascii="Times New Roman" w:eastAsia="Times New Roman" w:hAnsi="Times New Roman"/>
          <w:sz w:val="25"/>
          <w:szCs w:val="25"/>
          <w:lang w:eastAsia="ru-RU"/>
        </w:rPr>
        <w:t xml:space="preserve"> </w:t>
      </w:r>
      <w:r w:rsidR="00725CDE">
        <w:rPr>
          <w:rFonts w:ascii="Times New Roman" w:eastAsia="Times New Roman" w:hAnsi="Times New Roman"/>
          <w:sz w:val="25"/>
          <w:szCs w:val="25"/>
          <w:lang w:eastAsia="ru-RU"/>
        </w:rPr>
        <w:t xml:space="preserve">(Ста) календарных </w:t>
      </w:r>
      <w:r w:rsidR="00BF5B26" w:rsidRPr="00324E3C">
        <w:rPr>
          <w:rFonts w:ascii="Times New Roman" w:eastAsia="Times New Roman" w:hAnsi="Times New Roman"/>
          <w:sz w:val="25"/>
          <w:szCs w:val="25"/>
          <w:lang w:eastAsia="ru-RU"/>
        </w:rPr>
        <w:t xml:space="preserve">дней с момента </w:t>
      </w:r>
      <w:r w:rsidR="00BF5B26">
        <w:rPr>
          <w:rFonts w:ascii="Times New Roman" w:eastAsia="Times New Roman" w:hAnsi="Times New Roman"/>
          <w:sz w:val="25"/>
          <w:szCs w:val="25"/>
          <w:lang w:eastAsia="ru-RU"/>
        </w:rPr>
        <w:t>заключения договора</w:t>
      </w:r>
      <w:r w:rsidR="0006506E">
        <w:rPr>
          <w:rFonts w:ascii="Times New Roman" w:eastAsia="Times New Roman" w:hAnsi="Times New Roman"/>
          <w:sz w:val="25"/>
          <w:szCs w:val="25"/>
          <w:lang w:eastAsia="ru-RU"/>
        </w:rPr>
        <w:t>.</w:t>
      </w:r>
    </w:p>
    <w:p w:rsidR="00960822" w:rsidRDefault="00C37BEB" w:rsidP="00960822">
      <w:pPr>
        <w:tabs>
          <w:tab w:val="left" w:pos="567"/>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2</w:t>
      </w:r>
      <w:r w:rsidRPr="000D6CF3">
        <w:rPr>
          <w:rFonts w:ascii="Times New Roman" w:eastAsia="Times New Roman" w:hAnsi="Times New Roman"/>
          <w:sz w:val="25"/>
          <w:szCs w:val="25"/>
          <w:lang w:eastAsia="ru-RU"/>
        </w:rPr>
        <w:t>.</w:t>
      </w:r>
      <w:r>
        <w:rPr>
          <w:rFonts w:ascii="Times New Roman" w:eastAsia="Times New Roman" w:hAnsi="Times New Roman"/>
          <w:sz w:val="25"/>
          <w:szCs w:val="25"/>
          <w:lang w:eastAsia="ru-RU"/>
        </w:rPr>
        <w:t>2</w:t>
      </w:r>
      <w:r w:rsidRPr="000D6CF3">
        <w:rPr>
          <w:rFonts w:ascii="Times New Roman" w:eastAsia="Times New Roman" w:hAnsi="Times New Roman"/>
          <w:sz w:val="25"/>
          <w:szCs w:val="25"/>
          <w:lang w:eastAsia="ru-RU"/>
        </w:rPr>
        <w:t xml:space="preserve">. </w:t>
      </w:r>
      <w:r w:rsidR="00960822">
        <w:rPr>
          <w:rFonts w:ascii="Times New Roman" w:eastAsia="Times New Roman" w:hAnsi="Times New Roman"/>
          <w:sz w:val="25"/>
          <w:szCs w:val="25"/>
          <w:lang w:eastAsia="ru-RU"/>
        </w:rPr>
        <w:t xml:space="preserve"> Исполнитель </w:t>
      </w:r>
      <w:r w:rsidR="00296F54">
        <w:rPr>
          <w:rFonts w:ascii="Times New Roman" w:eastAsia="Times New Roman" w:hAnsi="Times New Roman"/>
          <w:sz w:val="25"/>
          <w:szCs w:val="25"/>
          <w:lang w:eastAsia="ru-RU"/>
        </w:rPr>
        <w:t xml:space="preserve">по окончании выполнения работ по Договору передает </w:t>
      </w:r>
      <w:r w:rsidR="00960822">
        <w:rPr>
          <w:rFonts w:ascii="Times New Roman" w:eastAsia="Times New Roman" w:hAnsi="Times New Roman"/>
          <w:sz w:val="25"/>
          <w:szCs w:val="25"/>
          <w:lang w:eastAsia="ru-RU"/>
        </w:rPr>
        <w:t>Заказчику</w:t>
      </w:r>
      <w:r w:rsidR="00296F54">
        <w:rPr>
          <w:rFonts w:ascii="Times New Roman" w:eastAsia="Times New Roman" w:hAnsi="Times New Roman"/>
          <w:sz w:val="25"/>
          <w:szCs w:val="25"/>
          <w:lang w:eastAsia="ru-RU"/>
        </w:rPr>
        <w:t xml:space="preserve"> технические планы на объекты в количестве 2 (Двух) экземпляров на каждый объект на бумажном носителе и кадастровые паспорта на объекты в количестве 1 (Одного) экземпляра на каждый объект на бумажном носителе.</w:t>
      </w:r>
    </w:p>
    <w:p w:rsidR="00960822" w:rsidRDefault="00960822" w:rsidP="00960822">
      <w:pPr>
        <w:tabs>
          <w:tab w:val="left" w:pos="567"/>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5"/>
          <w:szCs w:val="25"/>
        </w:rPr>
      </w:pPr>
      <w:r>
        <w:rPr>
          <w:rFonts w:ascii="Times New Roman" w:eastAsia="Times New Roman" w:hAnsi="Times New Roman"/>
          <w:sz w:val="25"/>
          <w:szCs w:val="25"/>
          <w:lang w:eastAsia="ru-RU"/>
        </w:rPr>
        <w:t xml:space="preserve">2.3. </w:t>
      </w:r>
      <w:r w:rsidR="00C37BEB" w:rsidRPr="000D6CF3">
        <w:rPr>
          <w:rFonts w:ascii="Times New Roman" w:eastAsia="Times New Roman" w:hAnsi="Times New Roman"/>
          <w:sz w:val="25"/>
          <w:szCs w:val="25"/>
          <w:lang w:eastAsia="ru-RU"/>
        </w:rPr>
        <w:t>Результат</w:t>
      </w:r>
      <w:r w:rsidR="00C37BEB">
        <w:rPr>
          <w:rFonts w:ascii="Times New Roman" w:eastAsia="Times New Roman" w:hAnsi="Times New Roman"/>
          <w:sz w:val="25"/>
          <w:szCs w:val="25"/>
          <w:lang w:eastAsia="ru-RU"/>
        </w:rPr>
        <w:t>ы</w:t>
      </w:r>
      <w:r w:rsidR="00C37BEB" w:rsidRPr="000D6CF3">
        <w:rPr>
          <w:rFonts w:ascii="Times New Roman" w:eastAsia="Times New Roman" w:hAnsi="Times New Roman"/>
          <w:sz w:val="25"/>
          <w:szCs w:val="25"/>
          <w:lang w:eastAsia="ru-RU"/>
        </w:rPr>
        <w:t xml:space="preserve"> выполнен</w:t>
      </w:r>
      <w:r w:rsidR="00C37BEB">
        <w:rPr>
          <w:rFonts w:ascii="Times New Roman" w:eastAsia="Times New Roman" w:hAnsi="Times New Roman"/>
          <w:sz w:val="25"/>
          <w:szCs w:val="25"/>
          <w:lang w:eastAsia="ru-RU"/>
        </w:rPr>
        <w:t>ных</w:t>
      </w:r>
      <w:r w:rsidR="00C37BEB" w:rsidRPr="000D6CF3">
        <w:rPr>
          <w:rFonts w:ascii="Times New Roman" w:eastAsia="Times New Roman" w:hAnsi="Times New Roman"/>
          <w:sz w:val="25"/>
          <w:szCs w:val="25"/>
          <w:lang w:eastAsia="ru-RU"/>
        </w:rPr>
        <w:t xml:space="preserve"> </w:t>
      </w:r>
      <w:r w:rsidR="00C37BEB">
        <w:rPr>
          <w:rFonts w:ascii="Times New Roman" w:eastAsia="Times New Roman" w:hAnsi="Times New Roman"/>
          <w:sz w:val="25"/>
          <w:szCs w:val="25"/>
          <w:lang w:eastAsia="ru-RU"/>
        </w:rPr>
        <w:t>работ</w:t>
      </w:r>
      <w:r w:rsidR="00C37BEB" w:rsidRPr="000D6CF3">
        <w:rPr>
          <w:rFonts w:ascii="Times New Roman" w:eastAsia="Times New Roman" w:hAnsi="Times New Roman"/>
          <w:sz w:val="25"/>
          <w:szCs w:val="25"/>
          <w:lang w:eastAsia="ru-RU"/>
        </w:rPr>
        <w:t xml:space="preserve"> </w:t>
      </w:r>
      <w:r w:rsidR="00C37BEB">
        <w:rPr>
          <w:rFonts w:ascii="Times New Roman" w:eastAsia="Times New Roman" w:hAnsi="Times New Roman"/>
          <w:sz w:val="25"/>
          <w:szCs w:val="25"/>
          <w:lang w:eastAsia="ru-RU"/>
        </w:rPr>
        <w:t xml:space="preserve">передаются </w:t>
      </w:r>
      <w:r w:rsidR="005943E1">
        <w:rPr>
          <w:rFonts w:ascii="Times New Roman" w:eastAsia="Times New Roman" w:hAnsi="Times New Roman"/>
          <w:sz w:val="25"/>
          <w:szCs w:val="25"/>
          <w:lang w:eastAsia="ru-RU"/>
        </w:rPr>
        <w:t>Исполнителем</w:t>
      </w:r>
      <w:r w:rsidR="00C37BEB">
        <w:rPr>
          <w:rFonts w:ascii="Times New Roman" w:eastAsia="Times New Roman" w:hAnsi="Times New Roman"/>
          <w:sz w:val="25"/>
          <w:szCs w:val="25"/>
          <w:lang w:eastAsia="ru-RU"/>
        </w:rPr>
        <w:t xml:space="preserve"> Заказчику по</w:t>
      </w:r>
      <w:r w:rsidR="00C37BEB" w:rsidRPr="000D6CF3">
        <w:rPr>
          <w:rFonts w:ascii="Times New Roman" w:eastAsia="Times New Roman" w:hAnsi="Times New Roman"/>
          <w:sz w:val="25"/>
          <w:szCs w:val="25"/>
          <w:lang w:eastAsia="ru-RU"/>
        </w:rPr>
        <w:t xml:space="preserve"> </w:t>
      </w:r>
      <w:r w:rsidR="00C37BEB" w:rsidRPr="002D47E6">
        <w:rPr>
          <w:rFonts w:ascii="Times New Roman" w:eastAsia="Times New Roman" w:hAnsi="Times New Roman"/>
          <w:sz w:val="25"/>
          <w:szCs w:val="25"/>
          <w:lang w:eastAsia="ru-RU"/>
        </w:rPr>
        <w:t xml:space="preserve">Акту приёма-передачи, подписываемому уполномоченными представителями обеих Сторон. </w:t>
      </w:r>
      <w:r w:rsidR="00C37BEB" w:rsidRPr="002D47E6">
        <w:rPr>
          <w:rFonts w:ascii="Times New Roman" w:hAnsi="Times New Roman"/>
          <w:sz w:val="25"/>
          <w:szCs w:val="25"/>
        </w:rPr>
        <w:t xml:space="preserve">Акт должен содержать обязательные реквизиты, предусмотренные для первичных учётных документов пунктом 2 статьи 9 Федерального закона от </w:t>
      </w:r>
      <w:r w:rsidR="00B72127">
        <w:rPr>
          <w:rFonts w:ascii="Times New Roman" w:hAnsi="Times New Roman"/>
          <w:sz w:val="25"/>
          <w:szCs w:val="25"/>
        </w:rPr>
        <w:t>06</w:t>
      </w:r>
      <w:r w:rsidR="00C37BEB" w:rsidRPr="002D47E6">
        <w:rPr>
          <w:rFonts w:ascii="Times New Roman" w:hAnsi="Times New Roman"/>
          <w:sz w:val="25"/>
          <w:szCs w:val="25"/>
        </w:rPr>
        <w:t xml:space="preserve"> </w:t>
      </w:r>
      <w:r w:rsidR="00B72127">
        <w:rPr>
          <w:rFonts w:ascii="Times New Roman" w:hAnsi="Times New Roman"/>
          <w:sz w:val="25"/>
          <w:szCs w:val="25"/>
        </w:rPr>
        <w:t>декабря</w:t>
      </w:r>
      <w:r w:rsidR="00C37BEB" w:rsidRPr="002D47E6">
        <w:rPr>
          <w:rFonts w:ascii="Times New Roman" w:hAnsi="Times New Roman"/>
          <w:sz w:val="25"/>
          <w:szCs w:val="25"/>
        </w:rPr>
        <w:t xml:space="preserve"> </w:t>
      </w:r>
      <w:r w:rsidR="00B72127">
        <w:rPr>
          <w:rFonts w:ascii="Times New Roman" w:hAnsi="Times New Roman"/>
          <w:sz w:val="25"/>
          <w:szCs w:val="25"/>
        </w:rPr>
        <w:t>2011</w:t>
      </w:r>
      <w:r w:rsidR="00C37BEB" w:rsidRPr="002D47E6">
        <w:rPr>
          <w:rFonts w:ascii="Times New Roman" w:hAnsi="Times New Roman"/>
          <w:sz w:val="25"/>
          <w:szCs w:val="25"/>
        </w:rPr>
        <w:t xml:space="preserve"> года № </w:t>
      </w:r>
      <w:r w:rsidR="00B72127">
        <w:rPr>
          <w:rFonts w:ascii="Times New Roman" w:hAnsi="Times New Roman"/>
          <w:sz w:val="25"/>
          <w:szCs w:val="25"/>
        </w:rPr>
        <w:t>402</w:t>
      </w:r>
      <w:r w:rsidR="00C37BEB" w:rsidRPr="002D47E6">
        <w:rPr>
          <w:rFonts w:ascii="Times New Roman" w:hAnsi="Times New Roman"/>
          <w:sz w:val="25"/>
          <w:szCs w:val="25"/>
        </w:rPr>
        <w:t>-ФЗ «О бухгалтерском учёте»</w:t>
      </w:r>
      <w:r w:rsidR="0006506E">
        <w:rPr>
          <w:rFonts w:ascii="Times New Roman" w:hAnsi="Times New Roman"/>
          <w:sz w:val="25"/>
          <w:szCs w:val="25"/>
        </w:rPr>
        <w:t>.</w:t>
      </w:r>
    </w:p>
    <w:p w:rsidR="00690DE1" w:rsidRPr="00690DE1" w:rsidRDefault="00690DE1" w:rsidP="00690DE1">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lastRenderedPageBreak/>
        <w:t>2</w:t>
      </w:r>
      <w:r w:rsidRPr="00690DE1">
        <w:rPr>
          <w:rFonts w:ascii="Times New Roman" w:eastAsia="Times New Roman" w:hAnsi="Times New Roman"/>
          <w:sz w:val="25"/>
          <w:szCs w:val="25"/>
          <w:lang w:eastAsia="ru-RU"/>
        </w:rPr>
        <w:t>.</w:t>
      </w:r>
      <w:r>
        <w:rPr>
          <w:rFonts w:ascii="Times New Roman" w:eastAsia="Times New Roman" w:hAnsi="Times New Roman"/>
          <w:sz w:val="25"/>
          <w:szCs w:val="25"/>
          <w:lang w:eastAsia="ru-RU"/>
        </w:rPr>
        <w:t>3. Приёмка результатов выполненных работ</w:t>
      </w:r>
      <w:r w:rsidRPr="00690DE1">
        <w:rPr>
          <w:rFonts w:ascii="Times New Roman" w:eastAsia="Times New Roman" w:hAnsi="Times New Roman"/>
          <w:sz w:val="25"/>
          <w:szCs w:val="25"/>
          <w:lang w:eastAsia="ru-RU"/>
        </w:rPr>
        <w:t xml:space="preserve"> Заказчиком осуществляется в течение 15 (Пятнадцати) календарных дней с момента получения им от Исполнителя </w:t>
      </w:r>
      <w:r w:rsidR="00960822">
        <w:rPr>
          <w:rFonts w:ascii="Times New Roman" w:eastAsia="Times New Roman" w:hAnsi="Times New Roman"/>
          <w:sz w:val="25"/>
          <w:szCs w:val="25"/>
          <w:lang w:eastAsia="ru-RU"/>
        </w:rPr>
        <w:t>результатов выполненных работ по Договору</w:t>
      </w:r>
      <w:r w:rsidRPr="00690DE1">
        <w:rPr>
          <w:rFonts w:ascii="Times New Roman" w:eastAsia="Times New Roman" w:hAnsi="Times New Roman"/>
          <w:sz w:val="25"/>
          <w:szCs w:val="25"/>
          <w:lang w:eastAsia="ru-RU"/>
        </w:rPr>
        <w:t>.</w:t>
      </w:r>
    </w:p>
    <w:p w:rsidR="00690DE1" w:rsidRPr="00690DE1" w:rsidRDefault="00690DE1" w:rsidP="00690DE1">
      <w:pPr>
        <w:spacing w:after="0" w:line="240" w:lineRule="auto"/>
        <w:ind w:firstLine="709"/>
        <w:jc w:val="both"/>
        <w:rPr>
          <w:rFonts w:ascii="Times New Roman" w:eastAsia="Times New Roman" w:hAnsi="Times New Roman"/>
          <w:sz w:val="25"/>
          <w:szCs w:val="25"/>
          <w:lang w:eastAsia="ru-RU"/>
        </w:rPr>
      </w:pPr>
      <w:r w:rsidRPr="00690DE1">
        <w:rPr>
          <w:rFonts w:ascii="Times New Roman" w:eastAsia="Times New Roman" w:hAnsi="Times New Roman"/>
          <w:sz w:val="25"/>
          <w:szCs w:val="25"/>
          <w:lang w:eastAsia="ru-RU"/>
        </w:rPr>
        <w:t>В указанный срок Заказчик обязан подписать Акт сдачи-приёмки результат</w:t>
      </w:r>
      <w:r>
        <w:rPr>
          <w:rFonts w:ascii="Times New Roman" w:eastAsia="Times New Roman" w:hAnsi="Times New Roman"/>
          <w:sz w:val="25"/>
          <w:szCs w:val="25"/>
          <w:lang w:eastAsia="ru-RU"/>
        </w:rPr>
        <w:t>ов</w:t>
      </w:r>
      <w:r w:rsidRPr="00690DE1">
        <w:rPr>
          <w:rFonts w:ascii="Times New Roman" w:eastAsia="Times New Roman" w:hAnsi="Times New Roman"/>
          <w:sz w:val="25"/>
          <w:szCs w:val="25"/>
          <w:lang w:eastAsia="ru-RU"/>
        </w:rPr>
        <w:t xml:space="preserve"> выполненных работ или направить Исполнителю мотивированный отказ от приёмки Работ. При наличии мотивированного отказа Заказчика от приёмки Работ Сторонами составляется акт с перечнем необходимых доработок и сроков их выполнения. Недостатки, допущенные Исполнителем при выполнении работ, исправляются им за свой счёт в согласованные с Заказчиком сроки.</w:t>
      </w:r>
    </w:p>
    <w:p w:rsidR="00690DE1" w:rsidRPr="00690DE1" w:rsidRDefault="00690DE1" w:rsidP="00690DE1">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2.</w:t>
      </w:r>
      <w:r w:rsidRPr="00690DE1">
        <w:rPr>
          <w:rFonts w:ascii="Times New Roman" w:eastAsia="Times New Roman" w:hAnsi="Times New Roman"/>
          <w:sz w:val="25"/>
          <w:szCs w:val="25"/>
          <w:lang w:eastAsia="ru-RU"/>
        </w:rPr>
        <w:t>4. Если в процессе выполнения Работ по Договору выяснится неизбежность получения отрицательного результата или нецелесообразность их дальнейшего проведения, Исполнитель обязан приостановить Работы, поставив об этом в известность Заказчика незамедлительно.</w:t>
      </w:r>
    </w:p>
    <w:p w:rsidR="00690DE1" w:rsidRPr="00690DE1" w:rsidRDefault="00690DE1" w:rsidP="00690DE1">
      <w:pPr>
        <w:spacing w:after="0" w:line="240" w:lineRule="auto"/>
        <w:ind w:firstLine="709"/>
        <w:jc w:val="both"/>
        <w:rPr>
          <w:rFonts w:ascii="Times New Roman" w:eastAsia="Times New Roman" w:hAnsi="Times New Roman"/>
          <w:sz w:val="25"/>
          <w:szCs w:val="25"/>
          <w:lang w:eastAsia="ru-RU"/>
        </w:rPr>
      </w:pPr>
      <w:r w:rsidRPr="00690DE1">
        <w:rPr>
          <w:rFonts w:ascii="Times New Roman" w:eastAsia="Times New Roman" w:hAnsi="Times New Roman"/>
          <w:sz w:val="25"/>
          <w:szCs w:val="25"/>
          <w:lang w:eastAsia="ru-RU"/>
        </w:rPr>
        <w:t>Вопрос о целесообразности продолжения Работ решается Сторонами в течение 15 (Пятнадцати) календарных дней с момента получения Заказчиком уведомления о приостановлении Работ.</w:t>
      </w:r>
    </w:p>
    <w:p w:rsidR="00690DE1" w:rsidRPr="00690DE1" w:rsidRDefault="00690DE1" w:rsidP="00690DE1">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2</w:t>
      </w:r>
      <w:r w:rsidRPr="00690DE1">
        <w:rPr>
          <w:rFonts w:ascii="Times New Roman" w:eastAsia="Times New Roman" w:hAnsi="Times New Roman"/>
          <w:sz w:val="25"/>
          <w:szCs w:val="25"/>
          <w:lang w:eastAsia="ru-RU"/>
        </w:rPr>
        <w:t>.5. Работы считаются выполненными Исполнителем и принятыми Заказчиком с момента подписания Сторонами Акта сдачи-приёмки результата выполненных работ.</w:t>
      </w:r>
    </w:p>
    <w:p w:rsidR="00C37BEB" w:rsidRPr="000D6CF3" w:rsidRDefault="00C37BEB" w:rsidP="00C37BEB">
      <w:pPr>
        <w:keepNext/>
        <w:spacing w:before="240" w:after="120" w:line="240" w:lineRule="auto"/>
        <w:jc w:val="center"/>
        <w:rPr>
          <w:rFonts w:ascii="Times New Roman" w:eastAsia="Times New Roman" w:hAnsi="Times New Roman"/>
          <w:sz w:val="25"/>
          <w:szCs w:val="25"/>
          <w:lang w:eastAsia="ru-RU"/>
        </w:rPr>
      </w:pPr>
      <w:r w:rsidRPr="000D6CF3">
        <w:rPr>
          <w:rFonts w:ascii="Times New Roman" w:eastAsia="Times New Roman" w:hAnsi="Times New Roman"/>
          <w:b/>
          <w:sz w:val="25"/>
          <w:szCs w:val="25"/>
          <w:lang w:eastAsia="ru-RU"/>
        </w:rPr>
        <w:t xml:space="preserve">3. Стоимость </w:t>
      </w:r>
      <w:r>
        <w:rPr>
          <w:rFonts w:ascii="Times New Roman" w:eastAsia="Times New Roman" w:hAnsi="Times New Roman"/>
          <w:b/>
          <w:sz w:val="25"/>
          <w:szCs w:val="25"/>
          <w:lang w:eastAsia="ru-RU"/>
        </w:rPr>
        <w:t>работ и расчёты</w:t>
      </w:r>
    </w:p>
    <w:p w:rsidR="00036BD3" w:rsidRDefault="00C37BEB" w:rsidP="00295359">
      <w:pPr>
        <w:spacing w:after="0" w:line="240" w:lineRule="auto"/>
        <w:ind w:firstLine="708"/>
        <w:jc w:val="both"/>
        <w:rPr>
          <w:rFonts w:ascii="Times New Roman" w:hAnsi="Times New Roman"/>
          <w:sz w:val="25"/>
          <w:szCs w:val="25"/>
        </w:rPr>
      </w:pPr>
      <w:r w:rsidRPr="00295359">
        <w:rPr>
          <w:rFonts w:ascii="Times New Roman" w:eastAsia="Times New Roman" w:hAnsi="Times New Roman"/>
          <w:sz w:val="25"/>
          <w:szCs w:val="25"/>
          <w:lang w:eastAsia="ru-RU"/>
        </w:rPr>
        <w:t>3.1. Общая стоимость работ</w:t>
      </w:r>
      <w:r w:rsidR="00086255" w:rsidRPr="00295359">
        <w:rPr>
          <w:rFonts w:ascii="Times New Roman" w:eastAsia="Times New Roman" w:hAnsi="Times New Roman"/>
          <w:sz w:val="25"/>
          <w:szCs w:val="25"/>
          <w:lang w:eastAsia="ru-RU"/>
        </w:rPr>
        <w:t xml:space="preserve"> </w:t>
      </w:r>
      <w:r w:rsidRPr="00295359">
        <w:rPr>
          <w:rFonts w:ascii="Times New Roman" w:eastAsia="Times New Roman" w:hAnsi="Times New Roman"/>
          <w:sz w:val="25"/>
          <w:szCs w:val="25"/>
          <w:lang w:eastAsia="ru-RU"/>
        </w:rPr>
        <w:t>по Договору</w:t>
      </w:r>
      <w:r w:rsidR="00086255" w:rsidRPr="00295359">
        <w:rPr>
          <w:rFonts w:ascii="Times New Roman" w:eastAsia="Times New Roman" w:hAnsi="Times New Roman"/>
          <w:sz w:val="25"/>
          <w:szCs w:val="25"/>
          <w:lang w:eastAsia="ru-RU"/>
        </w:rPr>
        <w:t xml:space="preserve"> </w:t>
      </w:r>
      <w:r w:rsidRPr="00295359">
        <w:rPr>
          <w:rFonts w:ascii="Times New Roman" w:eastAsia="Times New Roman" w:hAnsi="Times New Roman"/>
          <w:sz w:val="25"/>
          <w:szCs w:val="25"/>
          <w:lang w:eastAsia="ru-RU"/>
        </w:rPr>
        <w:t>составляет</w:t>
      </w:r>
      <w:proofErr w:type="gramStart"/>
      <w:r w:rsidRPr="00295359">
        <w:rPr>
          <w:rFonts w:ascii="Times New Roman" w:eastAsia="Times New Roman" w:hAnsi="Times New Roman"/>
          <w:sz w:val="25"/>
          <w:szCs w:val="25"/>
          <w:lang w:eastAsia="ru-RU"/>
        </w:rPr>
        <w:t xml:space="preserve"> </w:t>
      </w:r>
      <w:r w:rsidR="00C827EF">
        <w:rPr>
          <w:rFonts w:ascii="Times New Roman" w:eastAsia="Times New Roman" w:hAnsi="Times New Roman"/>
          <w:sz w:val="25"/>
          <w:szCs w:val="25"/>
          <w:lang w:eastAsia="ru-RU"/>
        </w:rPr>
        <w:t>________</w:t>
      </w:r>
      <w:r w:rsidR="00517D49" w:rsidRPr="00295359">
        <w:rPr>
          <w:rFonts w:ascii="Times New Roman" w:hAnsi="Times New Roman"/>
          <w:sz w:val="25"/>
          <w:szCs w:val="25"/>
        </w:rPr>
        <w:t xml:space="preserve"> (</w:t>
      </w:r>
      <w:r w:rsidR="00C827EF">
        <w:rPr>
          <w:rFonts w:ascii="Times New Roman" w:hAnsi="Times New Roman"/>
          <w:sz w:val="25"/>
          <w:szCs w:val="25"/>
        </w:rPr>
        <w:t>____________</w:t>
      </w:r>
      <w:r w:rsidR="00AE50E8" w:rsidRPr="00295359">
        <w:rPr>
          <w:rFonts w:ascii="Times New Roman" w:hAnsi="Times New Roman"/>
          <w:sz w:val="25"/>
          <w:szCs w:val="25"/>
        </w:rPr>
        <w:t xml:space="preserve">) </w:t>
      </w:r>
      <w:proofErr w:type="gramEnd"/>
      <w:r w:rsidR="00AE50E8" w:rsidRPr="00295359">
        <w:rPr>
          <w:rFonts w:ascii="Times New Roman" w:hAnsi="Times New Roman"/>
          <w:sz w:val="25"/>
          <w:szCs w:val="25"/>
        </w:rPr>
        <w:t>рубл</w:t>
      </w:r>
      <w:r w:rsidR="00D87930">
        <w:rPr>
          <w:rFonts w:ascii="Times New Roman" w:hAnsi="Times New Roman"/>
          <w:sz w:val="25"/>
          <w:szCs w:val="25"/>
        </w:rPr>
        <w:t>ей</w:t>
      </w:r>
      <w:r w:rsidR="00AE50E8" w:rsidRPr="00295359">
        <w:rPr>
          <w:rFonts w:ascii="Times New Roman" w:hAnsi="Times New Roman"/>
          <w:sz w:val="25"/>
          <w:szCs w:val="25"/>
        </w:rPr>
        <w:t xml:space="preserve"> </w:t>
      </w:r>
      <w:r w:rsidR="00C827EF">
        <w:rPr>
          <w:rFonts w:ascii="Times New Roman" w:hAnsi="Times New Roman"/>
          <w:sz w:val="25"/>
          <w:szCs w:val="25"/>
        </w:rPr>
        <w:t>_______</w:t>
      </w:r>
      <w:r w:rsidR="00517D49" w:rsidRPr="00295359">
        <w:rPr>
          <w:rFonts w:ascii="Times New Roman" w:hAnsi="Times New Roman"/>
          <w:sz w:val="25"/>
          <w:szCs w:val="25"/>
        </w:rPr>
        <w:t xml:space="preserve"> копеек</w:t>
      </w:r>
      <w:r w:rsidR="0061140C">
        <w:rPr>
          <w:rFonts w:ascii="Times New Roman" w:hAnsi="Times New Roman"/>
          <w:sz w:val="25"/>
          <w:szCs w:val="25"/>
        </w:rPr>
        <w:t>, в том числе налог на добавленную стоимость по действующей на момент заключения Договора налоговой ставке 18 процентов (далее – НДС)</w:t>
      </w:r>
      <w:r w:rsidR="00A00143">
        <w:rPr>
          <w:rFonts w:ascii="Times New Roman" w:hAnsi="Times New Roman"/>
          <w:sz w:val="25"/>
          <w:szCs w:val="25"/>
        </w:rPr>
        <w:t xml:space="preserve"> в сумме ______ (____________) рублей __ копеек.</w:t>
      </w:r>
    </w:p>
    <w:p w:rsidR="00C37BEB" w:rsidRPr="000D6CF3" w:rsidRDefault="00C37BEB" w:rsidP="00295359">
      <w:pPr>
        <w:spacing w:after="0" w:line="240" w:lineRule="auto"/>
        <w:ind w:firstLine="709"/>
        <w:jc w:val="both"/>
        <w:rPr>
          <w:rFonts w:ascii="Times New Roman" w:eastAsia="Times New Roman" w:hAnsi="Times New Roman"/>
          <w:sz w:val="25"/>
          <w:szCs w:val="25"/>
          <w:lang w:eastAsia="ru-RU"/>
        </w:rPr>
      </w:pPr>
      <w:r w:rsidRPr="00295359">
        <w:rPr>
          <w:rFonts w:ascii="Times New Roman" w:eastAsia="Times New Roman" w:hAnsi="Times New Roman"/>
          <w:sz w:val="25"/>
          <w:szCs w:val="25"/>
          <w:lang w:eastAsia="ru-RU"/>
        </w:rPr>
        <w:t>3.2. Заказчик обязуется оплатить фактически выполненные работы в срок не позднее 30 (Тридцати) календарных дней после подписания Сторонами</w:t>
      </w:r>
      <w:r w:rsidR="00963242">
        <w:rPr>
          <w:rFonts w:ascii="Times New Roman" w:eastAsia="Times New Roman" w:hAnsi="Times New Roman"/>
          <w:sz w:val="25"/>
          <w:szCs w:val="25"/>
          <w:lang w:eastAsia="ru-RU"/>
        </w:rPr>
        <w:t xml:space="preserve"> соответствующего</w:t>
      </w:r>
      <w:r w:rsidRPr="00295359">
        <w:rPr>
          <w:rFonts w:ascii="Times New Roman" w:eastAsia="Times New Roman" w:hAnsi="Times New Roman"/>
          <w:sz w:val="25"/>
          <w:szCs w:val="25"/>
          <w:lang w:eastAsia="ru-RU"/>
        </w:rPr>
        <w:t xml:space="preserve"> Акта приёма</w:t>
      </w:r>
      <w:r>
        <w:rPr>
          <w:rFonts w:ascii="Times New Roman" w:eastAsia="Times New Roman" w:hAnsi="Times New Roman"/>
          <w:sz w:val="25"/>
          <w:szCs w:val="25"/>
          <w:lang w:eastAsia="ru-RU"/>
        </w:rPr>
        <w:t xml:space="preserve">-передачи результата </w:t>
      </w:r>
      <w:r w:rsidRPr="000D6CF3">
        <w:rPr>
          <w:rFonts w:ascii="Times New Roman" w:eastAsia="Times New Roman" w:hAnsi="Times New Roman"/>
          <w:sz w:val="25"/>
          <w:szCs w:val="25"/>
          <w:lang w:eastAsia="ru-RU"/>
        </w:rPr>
        <w:t>выполненных работ.</w:t>
      </w:r>
    </w:p>
    <w:p w:rsidR="00C37BEB" w:rsidRPr="000D6CF3" w:rsidRDefault="00C37BEB" w:rsidP="00A56086">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3</w:t>
      </w:r>
      <w:r w:rsidRPr="000D6CF3">
        <w:rPr>
          <w:rFonts w:ascii="Times New Roman" w:eastAsia="Times New Roman" w:hAnsi="Times New Roman"/>
          <w:sz w:val="25"/>
          <w:szCs w:val="25"/>
          <w:lang w:eastAsia="ru-RU"/>
        </w:rPr>
        <w:t>.</w:t>
      </w:r>
      <w:r>
        <w:rPr>
          <w:rFonts w:ascii="Times New Roman" w:eastAsia="Times New Roman" w:hAnsi="Times New Roman"/>
          <w:sz w:val="25"/>
          <w:szCs w:val="25"/>
          <w:lang w:eastAsia="ru-RU"/>
        </w:rPr>
        <w:t>3</w:t>
      </w:r>
      <w:r w:rsidRPr="000D6CF3">
        <w:rPr>
          <w:rFonts w:ascii="Times New Roman" w:eastAsia="Times New Roman" w:hAnsi="Times New Roman"/>
          <w:sz w:val="25"/>
          <w:szCs w:val="25"/>
          <w:lang w:eastAsia="ru-RU"/>
        </w:rPr>
        <w:t>. Расч</w:t>
      </w:r>
      <w:r>
        <w:rPr>
          <w:rFonts w:ascii="Times New Roman" w:eastAsia="Times New Roman" w:hAnsi="Times New Roman"/>
          <w:sz w:val="25"/>
          <w:szCs w:val="25"/>
          <w:lang w:eastAsia="ru-RU"/>
        </w:rPr>
        <w:t>ё</w:t>
      </w:r>
      <w:r w:rsidRPr="000D6CF3">
        <w:rPr>
          <w:rFonts w:ascii="Times New Roman" w:eastAsia="Times New Roman" w:hAnsi="Times New Roman"/>
          <w:sz w:val="25"/>
          <w:szCs w:val="25"/>
          <w:lang w:eastAsia="ru-RU"/>
        </w:rPr>
        <w:t xml:space="preserve">т </w:t>
      </w:r>
      <w:r>
        <w:rPr>
          <w:rFonts w:ascii="Times New Roman" w:eastAsia="Times New Roman" w:hAnsi="Times New Roman"/>
          <w:sz w:val="25"/>
          <w:szCs w:val="25"/>
          <w:lang w:eastAsia="ru-RU"/>
        </w:rPr>
        <w:t xml:space="preserve">по Договору </w:t>
      </w:r>
      <w:r w:rsidRPr="000D6CF3">
        <w:rPr>
          <w:rFonts w:ascii="Times New Roman" w:eastAsia="Times New Roman" w:hAnsi="Times New Roman"/>
          <w:sz w:val="25"/>
          <w:szCs w:val="25"/>
          <w:lang w:eastAsia="ru-RU"/>
        </w:rPr>
        <w:t>производ</w:t>
      </w:r>
      <w:r>
        <w:rPr>
          <w:rFonts w:ascii="Times New Roman" w:eastAsia="Times New Roman" w:hAnsi="Times New Roman"/>
          <w:sz w:val="25"/>
          <w:szCs w:val="25"/>
          <w:lang w:eastAsia="ru-RU"/>
        </w:rPr>
        <w:t>и</w:t>
      </w:r>
      <w:r w:rsidRPr="000D6CF3">
        <w:rPr>
          <w:rFonts w:ascii="Times New Roman" w:eastAsia="Times New Roman" w:hAnsi="Times New Roman"/>
          <w:sz w:val="25"/>
          <w:szCs w:val="25"/>
          <w:lang w:eastAsia="ru-RU"/>
        </w:rPr>
        <w:t xml:space="preserve">тся </w:t>
      </w:r>
      <w:r>
        <w:rPr>
          <w:rFonts w:ascii="Times New Roman" w:eastAsia="Times New Roman" w:hAnsi="Times New Roman"/>
          <w:sz w:val="25"/>
          <w:szCs w:val="25"/>
          <w:lang w:eastAsia="ru-RU"/>
        </w:rPr>
        <w:t xml:space="preserve">Заказчиком на основании выставленного </w:t>
      </w:r>
      <w:r w:rsidR="00690DE1">
        <w:rPr>
          <w:rFonts w:ascii="Times New Roman" w:eastAsia="Times New Roman" w:hAnsi="Times New Roman"/>
          <w:sz w:val="25"/>
          <w:szCs w:val="25"/>
          <w:lang w:eastAsia="ru-RU"/>
        </w:rPr>
        <w:t xml:space="preserve">Исполнителем </w:t>
      </w:r>
      <w:r>
        <w:rPr>
          <w:rFonts w:ascii="Times New Roman" w:eastAsia="Times New Roman" w:hAnsi="Times New Roman"/>
          <w:sz w:val="25"/>
          <w:szCs w:val="25"/>
          <w:lang w:eastAsia="ru-RU"/>
        </w:rPr>
        <w:t xml:space="preserve">счёта путём безналичного перечисления денежных средств на расчётный счёт </w:t>
      </w:r>
      <w:r w:rsidRPr="000D6CF3">
        <w:rPr>
          <w:rFonts w:ascii="Times New Roman" w:eastAsia="Times New Roman" w:hAnsi="Times New Roman"/>
          <w:sz w:val="25"/>
          <w:szCs w:val="25"/>
          <w:lang w:eastAsia="ru-RU"/>
        </w:rPr>
        <w:t>Подрядчик</w:t>
      </w:r>
      <w:r>
        <w:rPr>
          <w:rFonts w:ascii="Times New Roman" w:eastAsia="Times New Roman" w:hAnsi="Times New Roman"/>
          <w:sz w:val="25"/>
          <w:szCs w:val="25"/>
          <w:lang w:eastAsia="ru-RU"/>
        </w:rPr>
        <w:t>а</w:t>
      </w:r>
      <w:r w:rsidRPr="000D6CF3">
        <w:rPr>
          <w:rFonts w:ascii="Times New Roman" w:eastAsia="Times New Roman" w:hAnsi="Times New Roman"/>
          <w:sz w:val="25"/>
          <w:szCs w:val="25"/>
          <w:lang w:eastAsia="ru-RU"/>
        </w:rPr>
        <w:t>.</w:t>
      </w:r>
    </w:p>
    <w:p w:rsidR="00C37BEB" w:rsidRDefault="00C37BEB" w:rsidP="00C37BEB">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3.</w:t>
      </w:r>
      <w:r w:rsidRPr="000D6CF3">
        <w:rPr>
          <w:rFonts w:ascii="Times New Roman" w:eastAsia="Times New Roman" w:hAnsi="Times New Roman"/>
          <w:sz w:val="25"/>
          <w:szCs w:val="25"/>
          <w:lang w:eastAsia="ru-RU"/>
        </w:rPr>
        <w:t xml:space="preserve">4. Оплата </w:t>
      </w:r>
      <w:r>
        <w:rPr>
          <w:rFonts w:ascii="Times New Roman" w:eastAsia="Times New Roman" w:hAnsi="Times New Roman"/>
          <w:sz w:val="25"/>
          <w:szCs w:val="25"/>
          <w:lang w:eastAsia="ru-RU"/>
        </w:rPr>
        <w:t xml:space="preserve">по Договору признаётся произведённой с момента зачисления денежных средств на корреспондентский счёт банка </w:t>
      </w:r>
      <w:r w:rsidR="00690DE1">
        <w:rPr>
          <w:rFonts w:ascii="Times New Roman" w:eastAsia="Times New Roman" w:hAnsi="Times New Roman"/>
          <w:sz w:val="25"/>
          <w:szCs w:val="25"/>
          <w:lang w:eastAsia="ru-RU"/>
        </w:rPr>
        <w:t>Исполнителя</w:t>
      </w:r>
      <w:r w:rsidRPr="000D6CF3">
        <w:rPr>
          <w:rFonts w:ascii="Times New Roman" w:eastAsia="Times New Roman" w:hAnsi="Times New Roman"/>
          <w:sz w:val="25"/>
          <w:szCs w:val="25"/>
          <w:lang w:eastAsia="ru-RU"/>
        </w:rPr>
        <w:t>.</w:t>
      </w:r>
    </w:p>
    <w:p w:rsidR="002F4D68" w:rsidRDefault="002F4D68" w:rsidP="00C37BEB">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3.5</w:t>
      </w:r>
      <w:r w:rsidRPr="00467D06">
        <w:rPr>
          <w:rFonts w:ascii="Times New Roman" w:eastAsia="Times New Roman" w:hAnsi="Times New Roman"/>
          <w:sz w:val="25"/>
          <w:szCs w:val="25"/>
          <w:lang w:eastAsia="ru-RU"/>
        </w:rPr>
        <w:t xml:space="preserve">. В соответствии с требованиями пункта 3 статьи 168 и статьи 169 Налогового кодекса Российской Федерации, постановления Правительства Российской Федерации от 26 декабря 2011 года № 1137 </w:t>
      </w:r>
      <w:r>
        <w:rPr>
          <w:rFonts w:ascii="Times New Roman" w:eastAsia="Times New Roman" w:hAnsi="Times New Roman"/>
          <w:sz w:val="25"/>
          <w:szCs w:val="25"/>
          <w:lang w:eastAsia="ru-RU"/>
        </w:rPr>
        <w:t>Исполнитель</w:t>
      </w:r>
      <w:r w:rsidRPr="00467D06">
        <w:rPr>
          <w:rFonts w:ascii="Times New Roman" w:eastAsia="Times New Roman" w:hAnsi="Times New Roman"/>
          <w:sz w:val="25"/>
          <w:szCs w:val="25"/>
          <w:lang w:eastAsia="ru-RU"/>
        </w:rPr>
        <w:t xml:space="preserve"> обязуется своевременно выставлять </w:t>
      </w:r>
      <w:r>
        <w:rPr>
          <w:rFonts w:ascii="Times New Roman" w:eastAsia="Times New Roman" w:hAnsi="Times New Roman"/>
          <w:sz w:val="25"/>
          <w:szCs w:val="25"/>
          <w:lang w:eastAsia="ru-RU"/>
        </w:rPr>
        <w:t>Заказчику</w:t>
      </w:r>
      <w:r w:rsidRPr="00467D06">
        <w:rPr>
          <w:rFonts w:ascii="Times New Roman" w:eastAsia="Times New Roman" w:hAnsi="Times New Roman"/>
          <w:sz w:val="25"/>
          <w:szCs w:val="25"/>
          <w:lang w:eastAsia="ru-RU"/>
        </w:rPr>
        <w:t xml:space="preserve"> надлежащим образом оформленные счета-фактуры. </w:t>
      </w:r>
      <w:proofErr w:type="gramStart"/>
      <w:r w:rsidRPr="00467D06">
        <w:rPr>
          <w:rFonts w:ascii="Times New Roman" w:eastAsia="Times New Roman" w:hAnsi="Times New Roman"/>
          <w:sz w:val="25"/>
          <w:szCs w:val="25"/>
          <w:lang w:eastAsia="ru-RU"/>
        </w:rPr>
        <w:t xml:space="preserve">Если счёт-фактура подписывается от имени </w:t>
      </w:r>
      <w:r>
        <w:rPr>
          <w:rFonts w:ascii="Times New Roman" w:eastAsia="Times New Roman" w:hAnsi="Times New Roman"/>
          <w:sz w:val="25"/>
          <w:szCs w:val="25"/>
          <w:lang w:eastAsia="ru-RU"/>
        </w:rPr>
        <w:t xml:space="preserve">Исполнителя </w:t>
      </w:r>
      <w:r w:rsidRPr="00467D06">
        <w:rPr>
          <w:rFonts w:ascii="Times New Roman" w:eastAsia="Times New Roman" w:hAnsi="Times New Roman"/>
          <w:sz w:val="25"/>
          <w:szCs w:val="25"/>
          <w:lang w:eastAsia="ru-RU"/>
        </w:rPr>
        <w:t xml:space="preserve">не руководителем и главным бухгалтером </w:t>
      </w:r>
      <w:r>
        <w:rPr>
          <w:rFonts w:ascii="Times New Roman" w:eastAsia="Times New Roman" w:hAnsi="Times New Roman"/>
          <w:sz w:val="25"/>
          <w:szCs w:val="25"/>
          <w:lang w:eastAsia="ru-RU"/>
        </w:rPr>
        <w:t>Исполнителя</w:t>
      </w:r>
      <w:r w:rsidRPr="00467D06">
        <w:rPr>
          <w:rFonts w:ascii="Times New Roman" w:eastAsia="Times New Roman" w:hAnsi="Times New Roman"/>
          <w:sz w:val="25"/>
          <w:szCs w:val="25"/>
          <w:lang w:eastAsia="ru-RU"/>
        </w:rPr>
        <w:t xml:space="preserve">, а иными уполномоченными лицами, то </w:t>
      </w:r>
      <w:r>
        <w:rPr>
          <w:rFonts w:ascii="Times New Roman" w:eastAsia="Times New Roman" w:hAnsi="Times New Roman"/>
          <w:sz w:val="25"/>
          <w:szCs w:val="25"/>
          <w:lang w:eastAsia="ru-RU"/>
        </w:rPr>
        <w:t>Исполнитель</w:t>
      </w:r>
      <w:r w:rsidRPr="00467D06">
        <w:rPr>
          <w:rFonts w:ascii="Times New Roman" w:eastAsia="Times New Roman" w:hAnsi="Times New Roman"/>
          <w:sz w:val="25"/>
          <w:szCs w:val="25"/>
          <w:lang w:eastAsia="ru-RU"/>
        </w:rPr>
        <w:t xml:space="preserve"> обязан передать </w:t>
      </w:r>
      <w:r>
        <w:rPr>
          <w:rFonts w:ascii="Times New Roman" w:eastAsia="Times New Roman" w:hAnsi="Times New Roman"/>
          <w:sz w:val="25"/>
          <w:szCs w:val="25"/>
          <w:lang w:eastAsia="ru-RU"/>
        </w:rPr>
        <w:t>Заказчику</w:t>
      </w:r>
      <w:r w:rsidRPr="00467D06">
        <w:rPr>
          <w:rFonts w:ascii="Times New Roman" w:eastAsia="Times New Roman" w:hAnsi="Times New Roman"/>
          <w:sz w:val="25"/>
          <w:szCs w:val="25"/>
          <w:lang w:eastAsia="ru-RU"/>
        </w:rPr>
        <w:t xml:space="preserve"> вместе со счётом-фактурой оригиналы или заверен</w:t>
      </w:r>
      <w:r>
        <w:rPr>
          <w:rFonts w:ascii="Times New Roman" w:eastAsia="Times New Roman" w:hAnsi="Times New Roman"/>
          <w:sz w:val="25"/>
          <w:szCs w:val="25"/>
          <w:lang w:eastAsia="ru-RU"/>
        </w:rPr>
        <w:t>ные Исполнителем</w:t>
      </w:r>
      <w:r w:rsidRPr="00467D06">
        <w:rPr>
          <w:rFonts w:ascii="Times New Roman" w:eastAsia="Times New Roman" w:hAnsi="Times New Roman"/>
          <w:sz w:val="25"/>
          <w:szCs w:val="25"/>
          <w:lang w:eastAsia="ru-RU"/>
        </w:rPr>
        <w:t xml:space="preserve"> копии действующих на дату выставления счёта-фактуры приказа (иного распорядительного документа) или доверенности </w:t>
      </w:r>
      <w:r>
        <w:rPr>
          <w:rFonts w:ascii="Times New Roman" w:eastAsia="Times New Roman" w:hAnsi="Times New Roman"/>
          <w:sz w:val="25"/>
          <w:szCs w:val="25"/>
          <w:lang w:eastAsia="ru-RU"/>
        </w:rPr>
        <w:t>Исполнителя</w:t>
      </w:r>
      <w:r w:rsidRPr="00467D06">
        <w:rPr>
          <w:rFonts w:ascii="Times New Roman" w:eastAsia="Times New Roman" w:hAnsi="Times New Roman"/>
          <w:sz w:val="25"/>
          <w:szCs w:val="25"/>
          <w:lang w:eastAsia="ru-RU"/>
        </w:rPr>
        <w:t xml:space="preserve"> с прямым указанием на полномочие данных лиц подписывать счета-фактуры от имени </w:t>
      </w:r>
      <w:r>
        <w:rPr>
          <w:rFonts w:ascii="Times New Roman" w:eastAsia="Times New Roman" w:hAnsi="Times New Roman"/>
          <w:sz w:val="25"/>
          <w:szCs w:val="25"/>
          <w:lang w:eastAsia="ru-RU"/>
        </w:rPr>
        <w:t>Исполнителя</w:t>
      </w:r>
      <w:r w:rsidRPr="00467D06">
        <w:rPr>
          <w:rFonts w:ascii="Times New Roman" w:eastAsia="Times New Roman" w:hAnsi="Times New Roman"/>
          <w:sz w:val="25"/>
          <w:szCs w:val="25"/>
          <w:lang w:eastAsia="ru-RU"/>
        </w:rPr>
        <w:t>, а также документы, удостоверяющие образцы подписей уполномоченных</w:t>
      </w:r>
      <w:proofErr w:type="gramEnd"/>
      <w:r w:rsidRPr="00467D06">
        <w:rPr>
          <w:rFonts w:ascii="Times New Roman" w:eastAsia="Times New Roman" w:hAnsi="Times New Roman"/>
          <w:sz w:val="25"/>
          <w:szCs w:val="25"/>
          <w:lang w:eastAsia="ru-RU"/>
        </w:rPr>
        <w:t xml:space="preserve"> лиц</w:t>
      </w:r>
      <w:r>
        <w:rPr>
          <w:rFonts w:ascii="Times New Roman" w:eastAsia="Times New Roman" w:hAnsi="Times New Roman"/>
          <w:sz w:val="25"/>
          <w:szCs w:val="25"/>
          <w:lang w:eastAsia="ru-RU"/>
        </w:rPr>
        <w:t>.</w:t>
      </w:r>
    </w:p>
    <w:p w:rsidR="00C37BEB" w:rsidRPr="000D6CF3" w:rsidRDefault="00C37BEB" w:rsidP="00C37BEB">
      <w:pPr>
        <w:spacing w:before="240" w:after="120" w:line="240" w:lineRule="auto"/>
        <w:jc w:val="center"/>
        <w:rPr>
          <w:rFonts w:ascii="Times New Roman" w:eastAsia="Times New Roman" w:hAnsi="Times New Roman"/>
          <w:b/>
          <w:sz w:val="25"/>
          <w:szCs w:val="25"/>
          <w:lang w:eastAsia="ru-RU"/>
        </w:rPr>
      </w:pPr>
      <w:r>
        <w:rPr>
          <w:rFonts w:ascii="Times New Roman" w:eastAsia="Times New Roman" w:hAnsi="Times New Roman"/>
          <w:b/>
          <w:sz w:val="25"/>
          <w:szCs w:val="25"/>
          <w:lang w:eastAsia="ru-RU"/>
        </w:rPr>
        <w:t>4</w:t>
      </w:r>
      <w:r w:rsidRPr="000D6CF3">
        <w:rPr>
          <w:rFonts w:ascii="Times New Roman" w:eastAsia="Times New Roman" w:hAnsi="Times New Roman"/>
          <w:b/>
          <w:sz w:val="25"/>
          <w:szCs w:val="25"/>
          <w:lang w:eastAsia="ru-RU"/>
        </w:rPr>
        <w:t xml:space="preserve">. Обязанности </w:t>
      </w:r>
      <w:r>
        <w:rPr>
          <w:rFonts w:ascii="Times New Roman" w:eastAsia="Times New Roman" w:hAnsi="Times New Roman"/>
          <w:b/>
          <w:sz w:val="25"/>
          <w:szCs w:val="25"/>
          <w:lang w:eastAsia="ru-RU"/>
        </w:rPr>
        <w:t>Сторон</w:t>
      </w:r>
    </w:p>
    <w:p w:rsidR="00C37BEB" w:rsidRPr="000D6CF3" w:rsidRDefault="00C37BEB" w:rsidP="00C37BEB">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4.1.</w:t>
      </w:r>
      <w:r w:rsidRPr="000D6CF3">
        <w:rPr>
          <w:rFonts w:ascii="Times New Roman" w:eastAsia="Times New Roman" w:hAnsi="Times New Roman"/>
          <w:sz w:val="25"/>
          <w:szCs w:val="25"/>
          <w:lang w:eastAsia="ru-RU"/>
        </w:rPr>
        <w:t xml:space="preserve"> </w:t>
      </w:r>
      <w:r w:rsidR="00690DE1">
        <w:rPr>
          <w:rFonts w:ascii="Times New Roman" w:eastAsia="Times New Roman" w:hAnsi="Times New Roman"/>
          <w:sz w:val="25"/>
          <w:szCs w:val="25"/>
          <w:lang w:eastAsia="ru-RU"/>
        </w:rPr>
        <w:t>Исполнитель</w:t>
      </w:r>
      <w:r w:rsidRPr="000D6CF3">
        <w:rPr>
          <w:rFonts w:ascii="Times New Roman" w:eastAsia="Times New Roman" w:hAnsi="Times New Roman"/>
          <w:sz w:val="25"/>
          <w:szCs w:val="25"/>
          <w:lang w:eastAsia="ru-RU"/>
        </w:rPr>
        <w:t xml:space="preserve"> обязуется:</w:t>
      </w:r>
    </w:p>
    <w:p w:rsidR="00C37BEB" w:rsidRPr="000D6CF3" w:rsidRDefault="00C37BEB" w:rsidP="00C37BEB">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4</w:t>
      </w:r>
      <w:r w:rsidRPr="000D6CF3">
        <w:rPr>
          <w:rFonts w:ascii="Times New Roman" w:eastAsia="Times New Roman" w:hAnsi="Times New Roman"/>
          <w:sz w:val="25"/>
          <w:szCs w:val="25"/>
          <w:lang w:eastAsia="ru-RU"/>
        </w:rPr>
        <w:t>.1.</w:t>
      </w:r>
      <w:r>
        <w:rPr>
          <w:rFonts w:ascii="Times New Roman" w:eastAsia="Times New Roman" w:hAnsi="Times New Roman"/>
          <w:sz w:val="25"/>
          <w:szCs w:val="25"/>
          <w:lang w:eastAsia="ru-RU"/>
        </w:rPr>
        <w:t>1</w:t>
      </w:r>
      <w:r w:rsidRPr="000D6CF3">
        <w:rPr>
          <w:rFonts w:ascii="Times New Roman" w:eastAsia="Times New Roman" w:hAnsi="Times New Roman"/>
          <w:sz w:val="25"/>
          <w:szCs w:val="25"/>
          <w:lang w:eastAsia="ru-RU"/>
        </w:rPr>
        <w:t>. Выполнить работы</w:t>
      </w:r>
      <w:r>
        <w:rPr>
          <w:rFonts w:ascii="Times New Roman" w:eastAsia="Times New Roman" w:hAnsi="Times New Roman"/>
          <w:sz w:val="25"/>
          <w:szCs w:val="25"/>
          <w:lang w:eastAsia="ru-RU"/>
        </w:rPr>
        <w:t xml:space="preserve"> по</w:t>
      </w:r>
      <w:r w:rsidRPr="000D6CF3">
        <w:rPr>
          <w:rFonts w:ascii="Times New Roman" w:eastAsia="Times New Roman" w:hAnsi="Times New Roman"/>
          <w:sz w:val="25"/>
          <w:szCs w:val="25"/>
          <w:lang w:eastAsia="ru-RU"/>
        </w:rPr>
        <w:t xml:space="preserve"> </w:t>
      </w:r>
      <w:r>
        <w:rPr>
          <w:rFonts w:ascii="Times New Roman" w:eastAsia="Times New Roman" w:hAnsi="Times New Roman"/>
          <w:sz w:val="25"/>
          <w:szCs w:val="25"/>
          <w:lang w:eastAsia="ru-RU"/>
        </w:rPr>
        <w:t>Д</w:t>
      </w:r>
      <w:r w:rsidRPr="000D6CF3">
        <w:rPr>
          <w:rFonts w:ascii="Times New Roman" w:eastAsia="Times New Roman" w:hAnsi="Times New Roman"/>
          <w:sz w:val="25"/>
          <w:szCs w:val="25"/>
          <w:lang w:eastAsia="ru-RU"/>
        </w:rPr>
        <w:t>оговор</w:t>
      </w:r>
      <w:r>
        <w:rPr>
          <w:rFonts w:ascii="Times New Roman" w:eastAsia="Times New Roman" w:hAnsi="Times New Roman"/>
          <w:sz w:val="25"/>
          <w:szCs w:val="25"/>
          <w:lang w:eastAsia="ru-RU"/>
        </w:rPr>
        <w:t>у</w:t>
      </w:r>
      <w:r w:rsidRPr="000D6CF3">
        <w:rPr>
          <w:rFonts w:ascii="Times New Roman" w:eastAsia="Times New Roman" w:hAnsi="Times New Roman"/>
          <w:sz w:val="25"/>
          <w:szCs w:val="25"/>
          <w:lang w:eastAsia="ru-RU"/>
        </w:rPr>
        <w:t xml:space="preserve"> с надлежащим качеством, в полном объ</w:t>
      </w:r>
      <w:r>
        <w:rPr>
          <w:rFonts w:ascii="Times New Roman" w:eastAsia="Times New Roman" w:hAnsi="Times New Roman"/>
          <w:sz w:val="25"/>
          <w:szCs w:val="25"/>
          <w:lang w:eastAsia="ru-RU"/>
        </w:rPr>
        <w:t>ё</w:t>
      </w:r>
      <w:r w:rsidRPr="000D6CF3">
        <w:rPr>
          <w:rFonts w:ascii="Times New Roman" w:eastAsia="Times New Roman" w:hAnsi="Times New Roman"/>
          <w:sz w:val="25"/>
          <w:szCs w:val="25"/>
          <w:lang w:eastAsia="ru-RU"/>
        </w:rPr>
        <w:t>ме и в сроки</w:t>
      </w:r>
      <w:r>
        <w:rPr>
          <w:rFonts w:ascii="Times New Roman" w:eastAsia="Times New Roman" w:hAnsi="Times New Roman"/>
          <w:sz w:val="25"/>
          <w:szCs w:val="25"/>
          <w:lang w:eastAsia="ru-RU"/>
        </w:rPr>
        <w:t>,</w:t>
      </w:r>
      <w:r w:rsidRPr="000D6CF3">
        <w:rPr>
          <w:rFonts w:ascii="Times New Roman" w:eastAsia="Times New Roman" w:hAnsi="Times New Roman"/>
          <w:sz w:val="25"/>
          <w:szCs w:val="25"/>
          <w:lang w:eastAsia="ru-RU"/>
        </w:rPr>
        <w:t xml:space="preserve"> предусмотренные </w:t>
      </w:r>
      <w:r>
        <w:rPr>
          <w:rFonts w:ascii="Times New Roman" w:eastAsia="Times New Roman" w:hAnsi="Times New Roman"/>
          <w:sz w:val="25"/>
          <w:szCs w:val="25"/>
          <w:lang w:eastAsia="ru-RU"/>
        </w:rPr>
        <w:t>Д</w:t>
      </w:r>
      <w:r w:rsidRPr="000D6CF3">
        <w:rPr>
          <w:rFonts w:ascii="Times New Roman" w:eastAsia="Times New Roman" w:hAnsi="Times New Roman"/>
          <w:sz w:val="25"/>
          <w:szCs w:val="25"/>
          <w:lang w:eastAsia="ru-RU"/>
        </w:rPr>
        <w:t>оговором</w:t>
      </w:r>
      <w:r w:rsidR="002F4D68">
        <w:rPr>
          <w:rFonts w:ascii="Times New Roman" w:eastAsia="Times New Roman" w:hAnsi="Times New Roman"/>
          <w:sz w:val="25"/>
          <w:szCs w:val="25"/>
          <w:lang w:eastAsia="ru-RU"/>
        </w:rPr>
        <w:t xml:space="preserve"> и в соответствии с Техническим заданием, прилагаемым к Договору и являющимся его неотъемлемой частью</w:t>
      </w:r>
      <w:r w:rsidRPr="000D6CF3">
        <w:rPr>
          <w:rFonts w:ascii="Times New Roman" w:eastAsia="Times New Roman" w:hAnsi="Times New Roman"/>
          <w:sz w:val="25"/>
          <w:szCs w:val="25"/>
          <w:lang w:eastAsia="ru-RU"/>
        </w:rPr>
        <w:t>.</w:t>
      </w:r>
    </w:p>
    <w:p w:rsidR="00C37BEB" w:rsidRPr="000D6CF3" w:rsidRDefault="00C37BEB" w:rsidP="00C37BEB">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4.1</w:t>
      </w:r>
      <w:r w:rsidRPr="000D6CF3">
        <w:rPr>
          <w:rFonts w:ascii="Times New Roman" w:eastAsia="Times New Roman" w:hAnsi="Times New Roman"/>
          <w:sz w:val="25"/>
          <w:szCs w:val="25"/>
          <w:lang w:eastAsia="ru-RU"/>
        </w:rPr>
        <w:t>.2.</w:t>
      </w:r>
      <w:r w:rsidR="009F0769">
        <w:rPr>
          <w:rFonts w:ascii="Times New Roman" w:eastAsia="Times New Roman" w:hAnsi="Times New Roman"/>
          <w:sz w:val="25"/>
          <w:szCs w:val="25"/>
          <w:lang w:eastAsia="ru-RU"/>
        </w:rPr>
        <w:t xml:space="preserve"> Передать Заказчику результаты надлежащим образом выполненных работ по Договору.</w:t>
      </w:r>
      <w:r w:rsidRPr="009F0769">
        <w:rPr>
          <w:rFonts w:ascii="Times New Roman" w:eastAsia="Times New Roman" w:hAnsi="Times New Roman"/>
          <w:sz w:val="25"/>
          <w:szCs w:val="25"/>
          <w:lang w:eastAsia="ru-RU"/>
        </w:rPr>
        <w:t xml:space="preserve"> </w:t>
      </w:r>
    </w:p>
    <w:p w:rsidR="00C37BEB" w:rsidRDefault="00C37BEB" w:rsidP="00C37BEB">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lastRenderedPageBreak/>
        <w:t>4.1</w:t>
      </w:r>
      <w:r w:rsidRPr="000D6CF3">
        <w:rPr>
          <w:rFonts w:ascii="Times New Roman" w:eastAsia="Times New Roman" w:hAnsi="Times New Roman"/>
          <w:sz w:val="25"/>
          <w:szCs w:val="25"/>
          <w:lang w:eastAsia="ru-RU"/>
        </w:rPr>
        <w:t>.</w:t>
      </w:r>
      <w:r>
        <w:rPr>
          <w:rFonts w:ascii="Times New Roman" w:eastAsia="Times New Roman" w:hAnsi="Times New Roman"/>
          <w:sz w:val="25"/>
          <w:szCs w:val="25"/>
          <w:lang w:eastAsia="ru-RU"/>
        </w:rPr>
        <w:t>3</w:t>
      </w:r>
      <w:r w:rsidRPr="000D6CF3">
        <w:rPr>
          <w:rFonts w:ascii="Times New Roman" w:eastAsia="Times New Roman" w:hAnsi="Times New Roman"/>
          <w:sz w:val="25"/>
          <w:szCs w:val="25"/>
          <w:lang w:eastAsia="ru-RU"/>
        </w:rPr>
        <w:t>. Использовать необходимые для выполнения работ собственные материалы и оборудование.</w:t>
      </w:r>
    </w:p>
    <w:p w:rsidR="00960822" w:rsidRDefault="00960822" w:rsidP="00E53D74">
      <w:pPr>
        <w:spacing w:after="0" w:line="240" w:lineRule="auto"/>
        <w:ind w:firstLine="709"/>
        <w:jc w:val="both"/>
        <w:rPr>
          <w:rFonts w:ascii="Times New Roman" w:eastAsia="Times New Roman" w:hAnsi="Times New Roman"/>
          <w:sz w:val="25"/>
          <w:szCs w:val="25"/>
          <w:lang w:eastAsia="ru-RU"/>
        </w:rPr>
      </w:pPr>
      <w:r>
        <w:rPr>
          <w:rFonts w:ascii="Times New Roman" w:hAnsi="Times New Roman"/>
          <w:sz w:val="25"/>
          <w:szCs w:val="25"/>
        </w:rPr>
        <w:t>4.1.</w:t>
      </w:r>
      <w:r w:rsidR="002F4D68">
        <w:rPr>
          <w:rFonts w:ascii="Times New Roman" w:hAnsi="Times New Roman"/>
          <w:sz w:val="25"/>
          <w:szCs w:val="25"/>
        </w:rPr>
        <w:t>4</w:t>
      </w:r>
      <w:r>
        <w:rPr>
          <w:rFonts w:ascii="Times New Roman" w:hAnsi="Times New Roman"/>
          <w:sz w:val="25"/>
          <w:szCs w:val="25"/>
        </w:rPr>
        <w:t xml:space="preserve">. В случае необходимости </w:t>
      </w:r>
      <w:r>
        <w:rPr>
          <w:rFonts w:ascii="Times New Roman" w:eastAsia="Times New Roman" w:hAnsi="Times New Roman"/>
          <w:sz w:val="25"/>
          <w:szCs w:val="25"/>
          <w:lang w:eastAsia="ru-RU"/>
        </w:rPr>
        <w:t>внести изменения в сведения об объектах, содержащиеся в государственном кадастре недвижимости.</w:t>
      </w:r>
    </w:p>
    <w:p w:rsidR="00C37BEB" w:rsidRPr="000D6CF3" w:rsidRDefault="00C37BEB" w:rsidP="00C37BEB">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4.2. Заказчик обязуется:</w:t>
      </w:r>
    </w:p>
    <w:p w:rsidR="00C37BEB" w:rsidRPr="000D6CF3" w:rsidRDefault="00C37BEB" w:rsidP="00C37BEB">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4.2</w:t>
      </w:r>
      <w:r w:rsidRPr="000D6CF3">
        <w:rPr>
          <w:rFonts w:ascii="Times New Roman" w:eastAsia="Times New Roman" w:hAnsi="Times New Roman"/>
          <w:sz w:val="25"/>
          <w:szCs w:val="25"/>
          <w:lang w:eastAsia="ru-RU"/>
        </w:rPr>
        <w:t xml:space="preserve">.1. </w:t>
      </w:r>
      <w:r>
        <w:rPr>
          <w:rFonts w:ascii="Times New Roman" w:eastAsia="Times New Roman" w:hAnsi="Times New Roman"/>
          <w:sz w:val="25"/>
          <w:szCs w:val="25"/>
          <w:lang w:eastAsia="ru-RU"/>
        </w:rPr>
        <w:t>П</w:t>
      </w:r>
      <w:r w:rsidRPr="000D6CF3">
        <w:rPr>
          <w:rFonts w:ascii="Times New Roman" w:eastAsia="Times New Roman" w:hAnsi="Times New Roman"/>
          <w:sz w:val="25"/>
          <w:szCs w:val="25"/>
          <w:lang w:eastAsia="ru-RU"/>
        </w:rPr>
        <w:t xml:space="preserve">ередать </w:t>
      </w:r>
      <w:r w:rsidR="009F0769">
        <w:rPr>
          <w:rFonts w:ascii="Times New Roman" w:eastAsia="Times New Roman" w:hAnsi="Times New Roman"/>
          <w:sz w:val="25"/>
          <w:szCs w:val="25"/>
          <w:lang w:eastAsia="ru-RU"/>
        </w:rPr>
        <w:t>Исполнителю</w:t>
      </w:r>
      <w:r w:rsidRPr="000D6CF3">
        <w:rPr>
          <w:rFonts w:ascii="Times New Roman" w:eastAsia="Times New Roman" w:hAnsi="Times New Roman"/>
          <w:sz w:val="25"/>
          <w:szCs w:val="25"/>
          <w:lang w:eastAsia="ru-RU"/>
        </w:rPr>
        <w:t xml:space="preserve"> </w:t>
      </w:r>
      <w:r w:rsidR="00721E55">
        <w:rPr>
          <w:rFonts w:ascii="Times New Roman" w:eastAsia="Times New Roman" w:hAnsi="Times New Roman"/>
          <w:sz w:val="25"/>
          <w:szCs w:val="25"/>
          <w:lang w:eastAsia="ru-RU"/>
        </w:rPr>
        <w:t>информацию и документы</w:t>
      </w:r>
      <w:r w:rsidR="009F0769">
        <w:rPr>
          <w:rFonts w:ascii="Times New Roman" w:eastAsia="Times New Roman" w:hAnsi="Times New Roman"/>
          <w:sz w:val="25"/>
          <w:szCs w:val="25"/>
          <w:lang w:eastAsia="ru-RU"/>
        </w:rPr>
        <w:t>, необходим</w:t>
      </w:r>
      <w:r w:rsidR="00721E55">
        <w:rPr>
          <w:rFonts w:ascii="Times New Roman" w:eastAsia="Times New Roman" w:hAnsi="Times New Roman"/>
          <w:sz w:val="25"/>
          <w:szCs w:val="25"/>
          <w:lang w:eastAsia="ru-RU"/>
        </w:rPr>
        <w:t>ые</w:t>
      </w:r>
      <w:r w:rsidR="009F0769">
        <w:rPr>
          <w:rFonts w:ascii="Times New Roman" w:eastAsia="Times New Roman" w:hAnsi="Times New Roman"/>
          <w:sz w:val="25"/>
          <w:szCs w:val="25"/>
          <w:lang w:eastAsia="ru-RU"/>
        </w:rPr>
        <w:t xml:space="preserve"> для выполнения работ по Договору</w:t>
      </w:r>
      <w:r w:rsidRPr="000D6CF3">
        <w:rPr>
          <w:rFonts w:ascii="Times New Roman" w:eastAsia="Times New Roman" w:hAnsi="Times New Roman"/>
          <w:sz w:val="25"/>
          <w:szCs w:val="25"/>
          <w:lang w:eastAsia="ru-RU"/>
        </w:rPr>
        <w:t>.</w:t>
      </w:r>
    </w:p>
    <w:p w:rsidR="00C37BEB" w:rsidRPr="000D6CF3" w:rsidRDefault="00C37BEB" w:rsidP="00C37BEB">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4.2.</w:t>
      </w:r>
      <w:r w:rsidR="009F0769">
        <w:rPr>
          <w:rFonts w:ascii="Times New Roman" w:eastAsia="Times New Roman" w:hAnsi="Times New Roman"/>
          <w:sz w:val="25"/>
          <w:szCs w:val="25"/>
          <w:lang w:eastAsia="ru-RU"/>
        </w:rPr>
        <w:t>2</w:t>
      </w:r>
      <w:r w:rsidRPr="000D6CF3">
        <w:rPr>
          <w:rFonts w:ascii="Times New Roman" w:eastAsia="Times New Roman" w:hAnsi="Times New Roman"/>
          <w:sz w:val="25"/>
          <w:szCs w:val="25"/>
          <w:lang w:eastAsia="ru-RU"/>
        </w:rPr>
        <w:t xml:space="preserve">. </w:t>
      </w:r>
      <w:r w:rsidR="009F0769">
        <w:rPr>
          <w:rFonts w:ascii="Times New Roman" w:eastAsia="Times New Roman" w:hAnsi="Times New Roman"/>
          <w:sz w:val="25"/>
          <w:szCs w:val="25"/>
          <w:lang w:eastAsia="ru-RU"/>
        </w:rPr>
        <w:t>Принять и о</w:t>
      </w:r>
      <w:r w:rsidRPr="000D6CF3">
        <w:rPr>
          <w:rFonts w:ascii="Times New Roman" w:eastAsia="Times New Roman" w:hAnsi="Times New Roman"/>
          <w:sz w:val="25"/>
          <w:szCs w:val="25"/>
          <w:lang w:eastAsia="ru-RU"/>
        </w:rPr>
        <w:t>плат</w:t>
      </w:r>
      <w:r>
        <w:rPr>
          <w:rFonts w:ascii="Times New Roman" w:eastAsia="Times New Roman" w:hAnsi="Times New Roman"/>
          <w:sz w:val="25"/>
          <w:szCs w:val="25"/>
          <w:lang w:eastAsia="ru-RU"/>
        </w:rPr>
        <w:t>ить</w:t>
      </w:r>
      <w:r w:rsidR="009F0769">
        <w:rPr>
          <w:rFonts w:ascii="Times New Roman" w:eastAsia="Times New Roman" w:hAnsi="Times New Roman"/>
          <w:sz w:val="25"/>
          <w:szCs w:val="25"/>
          <w:lang w:eastAsia="ru-RU"/>
        </w:rPr>
        <w:t xml:space="preserve"> результаты надлежащим образом</w:t>
      </w:r>
      <w:r w:rsidRPr="000D6CF3">
        <w:rPr>
          <w:rFonts w:ascii="Times New Roman" w:eastAsia="Times New Roman" w:hAnsi="Times New Roman"/>
          <w:sz w:val="25"/>
          <w:szCs w:val="25"/>
          <w:lang w:eastAsia="ru-RU"/>
        </w:rPr>
        <w:t xml:space="preserve"> </w:t>
      </w:r>
      <w:r>
        <w:rPr>
          <w:rFonts w:ascii="Times New Roman" w:eastAsia="Times New Roman" w:hAnsi="Times New Roman"/>
          <w:sz w:val="25"/>
          <w:szCs w:val="25"/>
          <w:lang w:eastAsia="ru-RU"/>
        </w:rPr>
        <w:t>выполненны</w:t>
      </w:r>
      <w:r w:rsidR="009F0769">
        <w:rPr>
          <w:rFonts w:ascii="Times New Roman" w:eastAsia="Times New Roman" w:hAnsi="Times New Roman"/>
          <w:sz w:val="25"/>
          <w:szCs w:val="25"/>
          <w:lang w:eastAsia="ru-RU"/>
        </w:rPr>
        <w:t>х</w:t>
      </w:r>
      <w:r w:rsidRPr="000D6CF3">
        <w:rPr>
          <w:rFonts w:ascii="Times New Roman" w:eastAsia="Times New Roman" w:hAnsi="Times New Roman"/>
          <w:sz w:val="25"/>
          <w:szCs w:val="25"/>
          <w:lang w:eastAsia="ru-RU"/>
        </w:rPr>
        <w:t xml:space="preserve"> работ в </w:t>
      </w:r>
      <w:r w:rsidR="009F0769">
        <w:rPr>
          <w:rFonts w:ascii="Times New Roman" w:eastAsia="Times New Roman" w:hAnsi="Times New Roman"/>
          <w:sz w:val="25"/>
          <w:szCs w:val="25"/>
          <w:lang w:eastAsia="ru-RU"/>
        </w:rPr>
        <w:t xml:space="preserve">порядке </w:t>
      </w:r>
      <w:r w:rsidRPr="000D6CF3">
        <w:rPr>
          <w:rFonts w:ascii="Times New Roman" w:eastAsia="Times New Roman" w:hAnsi="Times New Roman"/>
          <w:sz w:val="25"/>
          <w:szCs w:val="25"/>
          <w:lang w:eastAsia="ru-RU"/>
        </w:rPr>
        <w:t xml:space="preserve">и на условиях, предусмотренных </w:t>
      </w:r>
      <w:r>
        <w:rPr>
          <w:rFonts w:ascii="Times New Roman" w:eastAsia="Times New Roman" w:hAnsi="Times New Roman"/>
          <w:sz w:val="25"/>
          <w:szCs w:val="25"/>
          <w:lang w:eastAsia="ru-RU"/>
        </w:rPr>
        <w:t>Д</w:t>
      </w:r>
      <w:r w:rsidRPr="000D6CF3">
        <w:rPr>
          <w:rFonts w:ascii="Times New Roman" w:eastAsia="Times New Roman" w:hAnsi="Times New Roman"/>
          <w:sz w:val="25"/>
          <w:szCs w:val="25"/>
          <w:lang w:eastAsia="ru-RU"/>
        </w:rPr>
        <w:t>оговором.</w:t>
      </w:r>
    </w:p>
    <w:p w:rsidR="00C37BEB" w:rsidRPr="000D6CF3" w:rsidRDefault="00C37BEB" w:rsidP="00C37BEB">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4.2.</w:t>
      </w:r>
      <w:r w:rsidRPr="000D6CF3">
        <w:rPr>
          <w:rFonts w:ascii="Times New Roman" w:eastAsia="Times New Roman" w:hAnsi="Times New Roman"/>
          <w:sz w:val="25"/>
          <w:szCs w:val="25"/>
          <w:lang w:eastAsia="ru-RU"/>
        </w:rPr>
        <w:t xml:space="preserve">4. </w:t>
      </w:r>
      <w:r>
        <w:rPr>
          <w:rFonts w:ascii="Times New Roman" w:eastAsia="Times New Roman" w:hAnsi="Times New Roman"/>
          <w:sz w:val="25"/>
          <w:szCs w:val="25"/>
          <w:lang w:eastAsia="ru-RU"/>
        </w:rPr>
        <w:t xml:space="preserve">Содействовать </w:t>
      </w:r>
      <w:r w:rsidR="009F0769">
        <w:rPr>
          <w:rFonts w:ascii="Times New Roman" w:eastAsia="Times New Roman" w:hAnsi="Times New Roman"/>
          <w:sz w:val="25"/>
          <w:szCs w:val="25"/>
          <w:lang w:eastAsia="ru-RU"/>
        </w:rPr>
        <w:t>Исполнителю</w:t>
      </w:r>
      <w:r>
        <w:rPr>
          <w:rFonts w:ascii="Times New Roman" w:eastAsia="Times New Roman" w:hAnsi="Times New Roman"/>
          <w:sz w:val="25"/>
          <w:szCs w:val="25"/>
          <w:lang w:eastAsia="ru-RU"/>
        </w:rPr>
        <w:t xml:space="preserve"> в</w:t>
      </w:r>
      <w:r w:rsidRPr="000D6CF3">
        <w:rPr>
          <w:rFonts w:ascii="Times New Roman" w:eastAsia="Times New Roman" w:hAnsi="Times New Roman"/>
          <w:sz w:val="25"/>
          <w:szCs w:val="25"/>
          <w:lang w:eastAsia="ru-RU"/>
        </w:rPr>
        <w:t xml:space="preserve"> выполнени</w:t>
      </w:r>
      <w:r>
        <w:rPr>
          <w:rFonts w:ascii="Times New Roman" w:eastAsia="Times New Roman" w:hAnsi="Times New Roman"/>
          <w:sz w:val="25"/>
          <w:szCs w:val="25"/>
          <w:lang w:eastAsia="ru-RU"/>
        </w:rPr>
        <w:t>и</w:t>
      </w:r>
      <w:r w:rsidRPr="000D6CF3">
        <w:rPr>
          <w:rFonts w:ascii="Times New Roman" w:eastAsia="Times New Roman" w:hAnsi="Times New Roman"/>
          <w:sz w:val="25"/>
          <w:szCs w:val="25"/>
          <w:lang w:eastAsia="ru-RU"/>
        </w:rPr>
        <w:t xml:space="preserve"> работ </w:t>
      </w:r>
      <w:r w:rsidR="009F0769">
        <w:rPr>
          <w:rFonts w:ascii="Times New Roman" w:eastAsia="Times New Roman" w:hAnsi="Times New Roman"/>
          <w:sz w:val="25"/>
          <w:szCs w:val="25"/>
          <w:lang w:eastAsia="ru-RU"/>
        </w:rPr>
        <w:t>по Договору</w:t>
      </w:r>
      <w:r w:rsidRPr="000D6CF3">
        <w:rPr>
          <w:rFonts w:ascii="Times New Roman" w:eastAsia="Times New Roman" w:hAnsi="Times New Roman"/>
          <w:sz w:val="25"/>
          <w:szCs w:val="25"/>
          <w:lang w:eastAsia="ru-RU"/>
        </w:rPr>
        <w:t>.</w:t>
      </w:r>
    </w:p>
    <w:p w:rsidR="00C37BEB" w:rsidRDefault="00C37BEB" w:rsidP="00C37BEB">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4.2.</w:t>
      </w:r>
      <w:r w:rsidRPr="000D6CF3">
        <w:rPr>
          <w:rFonts w:ascii="Times New Roman" w:eastAsia="Times New Roman" w:hAnsi="Times New Roman"/>
          <w:sz w:val="25"/>
          <w:szCs w:val="25"/>
          <w:lang w:eastAsia="ru-RU"/>
        </w:rPr>
        <w:t xml:space="preserve">5. </w:t>
      </w:r>
      <w:r>
        <w:rPr>
          <w:rFonts w:ascii="Times New Roman" w:eastAsia="Times New Roman" w:hAnsi="Times New Roman"/>
          <w:sz w:val="25"/>
          <w:szCs w:val="25"/>
          <w:lang w:eastAsia="ru-RU"/>
        </w:rPr>
        <w:t>О</w:t>
      </w:r>
      <w:r w:rsidRPr="000D6CF3">
        <w:rPr>
          <w:rFonts w:ascii="Times New Roman" w:eastAsia="Times New Roman" w:hAnsi="Times New Roman"/>
          <w:sz w:val="25"/>
          <w:szCs w:val="25"/>
          <w:lang w:eastAsia="ru-RU"/>
        </w:rPr>
        <w:t xml:space="preserve">беспечить доступ специалистов </w:t>
      </w:r>
      <w:r w:rsidR="009F0769">
        <w:rPr>
          <w:rFonts w:ascii="Times New Roman" w:eastAsia="Times New Roman" w:hAnsi="Times New Roman"/>
          <w:sz w:val="25"/>
          <w:szCs w:val="25"/>
          <w:lang w:eastAsia="ru-RU"/>
        </w:rPr>
        <w:t>Исполнителя</w:t>
      </w:r>
      <w:r w:rsidRPr="000D6CF3">
        <w:rPr>
          <w:rFonts w:ascii="Times New Roman" w:eastAsia="Times New Roman" w:hAnsi="Times New Roman"/>
          <w:sz w:val="25"/>
          <w:szCs w:val="25"/>
          <w:lang w:eastAsia="ru-RU"/>
        </w:rPr>
        <w:t xml:space="preserve"> </w:t>
      </w:r>
      <w:r w:rsidR="00D87930">
        <w:rPr>
          <w:rFonts w:ascii="Times New Roman" w:eastAsia="Times New Roman" w:hAnsi="Times New Roman"/>
          <w:sz w:val="25"/>
          <w:szCs w:val="25"/>
          <w:lang w:eastAsia="ru-RU"/>
        </w:rPr>
        <w:t xml:space="preserve">к </w:t>
      </w:r>
      <w:r w:rsidRPr="000D6CF3">
        <w:rPr>
          <w:rFonts w:ascii="Times New Roman" w:eastAsia="Times New Roman" w:hAnsi="Times New Roman"/>
          <w:sz w:val="25"/>
          <w:szCs w:val="25"/>
          <w:lang w:eastAsia="ru-RU"/>
        </w:rPr>
        <w:t>объект</w:t>
      </w:r>
      <w:r w:rsidR="009F0769">
        <w:rPr>
          <w:rFonts w:ascii="Times New Roman" w:eastAsia="Times New Roman" w:hAnsi="Times New Roman"/>
          <w:sz w:val="25"/>
          <w:szCs w:val="25"/>
          <w:lang w:eastAsia="ru-RU"/>
        </w:rPr>
        <w:t>ам</w:t>
      </w:r>
      <w:r w:rsidRPr="000D6CF3">
        <w:rPr>
          <w:rFonts w:ascii="Times New Roman" w:eastAsia="Times New Roman" w:hAnsi="Times New Roman"/>
          <w:sz w:val="25"/>
          <w:szCs w:val="25"/>
          <w:lang w:eastAsia="ru-RU"/>
        </w:rPr>
        <w:t>.</w:t>
      </w:r>
    </w:p>
    <w:p w:rsidR="00E53D74" w:rsidRDefault="00E53D74" w:rsidP="00E53D74">
      <w:pPr>
        <w:spacing w:after="0" w:line="240" w:lineRule="auto"/>
        <w:ind w:firstLine="709"/>
        <w:jc w:val="both"/>
        <w:rPr>
          <w:rFonts w:ascii="Times New Roman" w:hAnsi="Times New Roman"/>
          <w:sz w:val="25"/>
          <w:szCs w:val="25"/>
        </w:rPr>
      </w:pPr>
      <w:r>
        <w:rPr>
          <w:rFonts w:ascii="Times New Roman" w:hAnsi="Times New Roman"/>
          <w:sz w:val="25"/>
          <w:szCs w:val="25"/>
        </w:rPr>
        <w:t>4.3.</w:t>
      </w:r>
      <w:r w:rsidRPr="00C307D3">
        <w:rPr>
          <w:sz w:val="25"/>
          <w:szCs w:val="25"/>
        </w:rPr>
        <w:t xml:space="preserve"> </w:t>
      </w:r>
      <w:r w:rsidRPr="00C307D3">
        <w:rPr>
          <w:rFonts w:ascii="Times New Roman" w:hAnsi="Times New Roman"/>
          <w:sz w:val="25"/>
          <w:szCs w:val="25"/>
        </w:rPr>
        <w:t>Стороны обязаны выполнять требования Антикоррупционной оговорки, прилагаемой к Договору и являющейся его неотъемлемой частью</w:t>
      </w:r>
      <w:r>
        <w:rPr>
          <w:rFonts w:ascii="Times New Roman" w:hAnsi="Times New Roman"/>
          <w:sz w:val="25"/>
          <w:szCs w:val="25"/>
        </w:rPr>
        <w:t>.</w:t>
      </w:r>
    </w:p>
    <w:p w:rsidR="00E53D74" w:rsidRPr="00E53D74" w:rsidRDefault="00E53D74" w:rsidP="00E53D74">
      <w:pPr>
        <w:spacing w:after="0" w:line="240" w:lineRule="auto"/>
        <w:ind w:firstLine="709"/>
        <w:jc w:val="both"/>
        <w:rPr>
          <w:rFonts w:ascii="Times New Roman" w:eastAsia="Times New Roman" w:hAnsi="Times New Roman"/>
          <w:sz w:val="25"/>
          <w:szCs w:val="25"/>
          <w:lang w:eastAsia="ru-RU"/>
        </w:rPr>
      </w:pPr>
      <w:r w:rsidRPr="00E53D74">
        <w:rPr>
          <w:rFonts w:ascii="Times New Roman" w:eastAsia="Times New Roman" w:hAnsi="Times New Roman"/>
          <w:sz w:val="25"/>
          <w:szCs w:val="25"/>
          <w:lang w:eastAsia="ru-RU"/>
        </w:rPr>
        <w:t xml:space="preserve">4.4. Стороны обязуются ежеквартально производить сверку по имеющимся задолженностям, взаимным расчётам и обязательствам, возникшим из Договора. В случае отсутствия задолженностей, взаимных расчётов и обязательств в данном периоде сверка не производится. </w:t>
      </w:r>
    </w:p>
    <w:p w:rsidR="00E53D74" w:rsidRPr="00E53D74" w:rsidRDefault="00E53D74" w:rsidP="00E53D74">
      <w:pPr>
        <w:spacing w:after="0" w:line="240" w:lineRule="auto"/>
        <w:ind w:firstLine="709"/>
        <w:jc w:val="both"/>
        <w:rPr>
          <w:rFonts w:ascii="Times New Roman" w:eastAsia="Times New Roman" w:hAnsi="Times New Roman"/>
          <w:sz w:val="25"/>
          <w:szCs w:val="25"/>
          <w:lang w:eastAsia="ru-RU"/>
        </w:rPr>
      </w:pPr>
      <w:r w:rsidRPr="00E53D74">
        <w:rPr>
          <w:rFonts w:ascii="Times New Roman" w:eastAsia="Times New Roman" w:hAnsi="Times New Roman"/>
          <w:sz w:val="25"/>
          <w:szCs w:val="25"/>
          <w:lang w:eastAsia="ru-RU"/>
        </w:rPr>
        <w:t xml:space="preserve">Заказчик обязуется представлять подписанные акты сверки расчётов (далее – «акт сверки»), составленные на последнее число месяца прошедшего квартала в соответствии с Приложением № </w:t>
      </w:r>
      <w:r w:rsidR="006C1CAA">
        <w:rPr>
          <w:rFonts w:ascii="Times New Roman" w:eastAsia="Times New Roman" w:hAnsi="Times New Roman"/>
          <w:sz w:val="25"/>
          <w:szCs w:val="25"/>
          <w:lang w:eastAsia="ru-RU"/>
        </w:rPr>
        <w:t>5</w:t>
      </w:r>
      <w:r>
        <w:rPr>
          <w:rFonts w:ascii="Times New Roman" w:eastAsia="Times New Roman" w:hAnsi="Times New Roman"/>
          <w:sz w:val="25"/>
          <w:szCs w:val="25"/>
          <w:lang w:eastAsia="ru-RU"/>
        </w:rPr>
        <w:t xml:space="preserve"> </w:t>
      </w:r>
      <w:r w:rsidRPr="00E53D74">
        <w:rPr>
          <w:rFonts w:ascii="Times New Roman" w:eastAsia="Times New Roman" w:hAnsi="Times New Roman"/>
          <w:sz w:val="25"/>
          <w:szCs w:val="25"/>
          <w:lang w:eastAsia="ru-RU"/>
        </w:rPr>
        <w:t xml:space="preserve"> к Договору в 2-х экземплярах.  </w:t>
      </w:r>
    </w:p>
    <w:p w:rsidR="00E53D74" w:rsidRPr="00E53D74" w:rsidRDefault="00E53D74" w:rsidP="00E53D74">
      <w:pPr>
        <w:spacing w:after="0" w:line="240" w:lineRule="auto"/>
        <w:ind w:firstLine="709"/>
        <w:jc w:val="both"/>
        <w:rPr>
          <w:rFonts w:ascii="Times New Roman" w:eastAsia="Times New Roman" w:hAnsi="Times New Roman"/>
          <w:sz w:val="25"/>
          <w:szCs w:val="25"/>
          <w:lang w:eastAsia="ru-RU"/>
        </w:rPr>
      </w:pPr>
      <w:r w:rsidRPr="00E53D74">
        <w:rPr>
          <w:rFonts w:ascii="Times New Roman" w:eastAsia="Times New Roman" w:hAnsi="Times New Roman"/>
          <w:sz w:val="25"/>
          <w:szCs w:val="25"/>
          <w:lang w:eastAsia="ru-RU"/>
        </w:rPr>
        <w:t xml:space="preserve">Исполнитель в течение 5 (пяти) рабочих дней </w:t>
      </w:r>
      <w:proofErr w:type="gramStart"/>
      <w:r w:rsidRPr="00E53D74">
        <w:rPr>
          <w:rFonts w:ascii="Times New Roman" w:eastAsia="Times New Roman" w:hAnsi="Times New Roman"/>
          <w:sz w:val="25"/>
          <w:szCs w:val="25"/>
          <w:lang w:eastAsia="ru-RU"/>
        </w:rPr>
        <w:t>с даты получения</w:t>
      </w:r>
      <w:proofErr w:type="gramEnd"/>
      <w:r w:rsidRPr="00E53D74">
        <w:rPr>
          <w:rFonts w:ascii="Times New Roman" w:eastAsia="Times New Roman" w:hAnsi="Times New Roman"/>
          <w:sz w:val="25"/>
          <w:szCs w:val="25"/>
          <w:lang w:eastAsia="ru-RU"/>
        </w:rPr>
        <w:t xml:space="preserve">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C37BEB" w:rsidRPr="000D6CF3" w:rsidRDefault="00C37BEB" w:rsidP="00C37BEB">
      <w:pPr>
        <w:keepNext/>
        <w:spacing w:before="240" w:after="120" w:line="240" w:lineRule="auto"/>
        <w:jc w:val="center"/>
        <w:rPr>
          <w:rFonts w:ascii="Times New Roman" w:eastAsia="Times New Roman" w:hAnsi="Times New Roman"/>
          <w:b/>
          <w:sz w:val="25"/>
          <w:szCs w:val="25"/>
          <w:lang w:eastAsia="ru-RU"/>
        </w:rPr>
      </w:pPr>
      <w:r>
        <w:rPr>
          <w:rFonts w:ascii="Times New Roman" w:eastAsia="Times New Roman" w:hAnsi="Times New Roman"/>
          <w:b/>
          <w:sz w:val="25"/>
          <w:szCs w:val="25"/>
          <w:lang w:eastAsia="ru-RU"/>
        </w:rPr>
        <w:t>5</w:t>
      </w:r>
      <w:r w:rsidRPr="000D6CF3">
        <w:rPr>
          <w:rFonts w:ascii="Times New Roman" w:eastAsia="Times New Roman" w:hAnsi="Times New Roman"/>
          <w:b/>
          <w:sz w:val="25"/>
          <w:szCs w:val="25"/>
          <w:lang w:eastAsia="ru-RU"/>
        </w:rPr>
        <w:t xml:space="preserve">. Ответственность </w:t>
      </w:r>
      <w:r>
        <w:rPr>
          <w:rFonts w:ascii="Times New Roman" w:eastAsia="Times New Roman" w:hAnsi="Times New Roman"/>
          <w:b/>
          <w:sz w:val="25"/>
          <w:szCs w:val="25"/>
          <w:lang w:eastAsia="ru-RU"/>
        </w:rPr>
        <w:t>С</w:t>
      </w:r>
      <w:r w:rsidRPr="000D6CF3">
        <w:rPr>
          <w:rFonts w:ascii="Times New Roman" w:eastAsia="Times New Roman" w:hAnsi="Times New Roman"/>
          <w:b/>
          <w:sz w:val="25"/>
          <w:szCs w:val="25"/>
          <w:lang w:eastAsia="ru-RU"/>
        </w:rPr>
        <w:t>торон</w:t>
      </w:r>
    </w:p>
    <w:p w:rsidR="00C37BEB" w:rsidRPr="000D6CF3" w:rsidRDefault="00C37BEB" w:rsidP="00C37BEB">
      <w:pPr>
        <w:shd w:val="clear" w:color="auto" w:fill="FFFFFF"/>
        <w:spacing w:after="0" w:line="240" w:lineRule="auto"/>
        <w:ind w:firstLine="709"/>
        <w:jc w:val="both"/>
        <w:rPr>
          <w:rFonts w:ascii="Times New Roman" w:eastAsia="Times New Roman" w:hAnsi="Times New Roman"/>
          <w:color w:val="000000"/>
          <w:sz w:val="25"/>
          <w:szCs w:val="25"/>
          <w:lang w:eastAsia="ru-RU"/>
        </w:rPr>
      </w:pPr>
      <w:r>
        <w:rPr>
          <w:rFonts w:ascii="Times New Roman" w:eastAsia="Times New Roman" w:hAnsi="Times New Roman"/>
          <w:sz w:val="25"/>
          <w:szCs w:val="25"/>
          <w:lang w:eastAsia="ru-RU"/>
        </w:rPr>
        <w:t>5</w:t>
      </w:r>
      <w:r w:rsidRPr="000D6CF3">
        <w:rPr>
          <w:rFonts w:ascii="Times New Roman" w:eastAsia="Times New Roman" w:hAnsi="Times New Roman"/>
          <w:sz w:val="25"/>
          <w:szCs w:val="25"/>
          <w:lang w:eastAsia="ru-RU"/>
        </w:rPr>
        <w:t xml:space="preserve">.1. </w:t>
      </w:r>
      <w:r w:rsidRPr="000D6CF3">
        <w:rPr>
          <w:rFonts w:ascii="Times New Roman" w:eastAsia="Times New Roman" w:hAnsi="Times New Roman"/>
          <w:color w:val="000000"/>
          <w:sz w:val="25"/>
          <w:szCs w:val="25"/>
          <w:lang w:eastAsia="ru-RU"/>
        </w:rPr>
        <w:t xml:space="preserve">За неисполнение обязательств, предусмотренных </w:t>
      </w:r>
      <w:r>
        <w:rPr>
          <w:rFonts w:ascii="Times New Roman" w:eastAsia="Times New Roman" w:hAnsi="Times New Roman"/>
          <w:color w:val="000000"/>
          <w:sz w:val="25"/>
          <w:szCs w:val="25"/>
          <w:lang w:eastAsia="ru-RU"/>
        </w:rPr>
        <w:t>Д</w:t>
      </w:r>
      <w:r w:rsidRPr="000D6CF3">
        <w:rPr>
          <w:rFonts w:ascii="Times New Roman" w:eastAsia="Times New Roman" w:hAnsi="Times New Roman"/>
          <w:color w:val="000000"/>
          <w:sz w:val="25"/>
          <w:szCs w:val="25"/>
          <w:lang w:eastAsia="ru-RU"/>
        </w:rPr>
        <w:t xml:space="preserve">оговором, </w:t>
      </w:r>
      <w:r>
        <w:rPr>
          <w:rFonts w:ascii="Times New Roman" w:eastAsia="Times New Roman" w:hAnsi="Times New Roman"/>
          <w:color w:val="000000"/>
          <w:sz w:val="25"/>
          <w:szCs w:val="25"/>
          <w:lang w:eastAsia="ru-RU"/>
        </w:rPr>
        <w:t>С</w:t>
      </w:r>
      <w:r w:rsidRPr="000D6CF3">
        <w:rPr>
          <w:rFonts w:ascii="Times New Roman" w:eastAsia="Times New Roman" w:hAnsi="Times New Roman"/>
          <w:color w:val="000000"/>
          <w:sz w:val="25"/>
          <w:szCs w:val="25"/>
          <w:lang w:eastAsia="ru-RU"/>
        </w:rPr>
        <w:t xml:space="preserve">тороны несут имущественную ответственность на условиях и в порядке, установленных </w:t>
      </w:r>
      <w:r>
        <w:rPr>
          <w:rFonts w:ascii="Times New Roman" w:eastAsia="Times New Roman" w:hAnsi="Times New Roman"/>
          <w:color w:val="000000"/>
          <w:sz w:val="25"/>
          <w:szCs w:val="25"/>
          <w:lang w:eastAsia="ru-RU"/>
        </w:rPr>
        <w:t>Д</w:t>
      </w:r>
      <w:r w:rsidRPr="000D6CF3">
        <w:rPr>
          <w:rFonts w:ascii="Times New Roman" w:eastAsia="Times New Roman" w:hAnsi="Times New Roman"/>
          <w:color w:val="000000"/>
          <w:sz w:val="25"/>
          <w:szCs w:val="25"/>
          <w:lang w:eastAsia="ru-RU"/>
        </w:rPr>
        <w:t>оговором и законодательством Российской Федерации.</w:t>
      </w:r>
    </w:p>
    <w:p w:rsidR="00C37BEB" w:rsidRPr="000D6CF3" w:rsidRDefault="00C37BEB" w:rsidP="00C37BEB">
      <w:pPr>
        <w:tabs>
          <w:tab w:val="left" w:pos="4060"/>
        </w:tabs>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5</w:t>
      </w:r>
      <w:r w:rsidRPr="000D6CF3">
        <w:rPr>
          <w:rFonts w:ascii="Times New Roman" w:eastAsia="Times New Roman" w:hAnsi="Times New Roman"/>
          <w:sz w:val="25"/>
          <w:szCs w:val="25"/>
          <w:lang w:eastAsia="ru-RU"/>
        </w:rPr>
        <w:t xml:space="preserve">.2. </w:t>
      </w:r>
      <w:r w:rsidR="00721E55">
        <w:rPr>
          <w:rFonts w:ascii="Times New Roman" w:eastAsia="Times New Roman" w:hAnsi="Times New Roman"/>
          <w:sz w:val="25"/>
          <w:szCs w:val="25"/>
          <w:lang w:eastAsia="ru-RU"/>
        </w:rPr>
        <w:t xml:space="preserve">В случае </w:t>
      </w:r>
      <w:r w:rsidRPr="000D6CF3">
        <w:rPr>
          <w:rFonts w:ascii="Times New Roman" w:eastAsia="Times New Roman" w:hAnsi="Times New Roman"/>
          <w:sz w:val="25"/>
          <w:szCs w:val="25"/>
          <w:lang w:eastAsia="ru-RU"/>
        </w:rPr>
        <w:t xml:space="preserve"> нарушени</w:t>
      </w:r>
      <w:r w:rsidR="00721E55">
        <w:rPr>
          <w:rFonts w:ascii="Times New Roman" w:eastAsia="Times New Roman" w:hAnsi="Times New Roman"/>
          <w:sz w:val="25"/>
          <w:szCs w:val="25"/>
          <w:lang w:eastAsia="ru-RU"/>
        </w:rPr>
        <w:t>я</w:t>
      </w:r>
      <w:r w:rsidRPr="000D6CF3">
        <w:rPr>
          <w:rFonts w:ascii="Times New Roman" w:eastAsia="Times New Roman" w:hAnsi="Times New Roman"/>
          <w:sz w:val="25"/>
          <w:szCs w:val="25"/>
          <w:lang w:eastAsia="ru-RU"/>
        </w:rPr>
        <w:t xml:space="preserve"> Заказчиком сроков оплаты </w:t>
      </w:r>
      <w:r>
        <w:rPr>
          <w:rFonts w:ascii="Times New Roman" w:eastAsia="Times New Roman" w:hAnsi="Times New Roman"/>
          <w:sz w:val="25"/>
          <w:szCs w:val="25"/>
          <w:lang w:eastAsia="ru-RU"/>
        </w:rPr>
        <w:t>по Договору</w:t>
      </w:r>
      <w:r w:rsidRPr="000D6CF3">
        <w:rPr>
          <w:rFonts w:ascii="Times New Roman" w:eastAsia="Times New Roman" w:hAnsi="Times New Roman"/>
          <w:sz w:val="25"/>
          <w:szCs w:val="25"/>
          <w:lang w:eastAsia="ru-RU"/>
        </w:rPr>
        <w:t xml:space="preserve"> </w:t>
      </w:r>
      <w:r w:rsidR="009F0769">
        <w:rPr>
          <w:rFonts w:ascii="Times New Roman" w:eastAsia="Times New Roman" w:hAnsi="Times New Roman"/>
          <w:sz w:val="25"/>
          <w:szCs w:val="25"/>
          <w:lang w:eastAsia="ru-RU"/>
        </w:rPr>
        <w:t xml:space="preserve">Исполнитель вправе потребовать от </w:t>
      </w:r>
      <w:r w:rsidRPr="000D6CF3">
        <w:rPr>
          <w:rFonts w:ascii="Times New Roman" w:eastAsia="Times New Roman" w:hAnsi="Times New Roman"/>
          <w:sz w:val="25"/>
          <w:szCs w:val="25"/>
          <w:lang w:eastAsia="ru-RU"/>
        </w:rPr>
        <w:t>Заказчик</w:t>
      </w:r>
      <w:r w:rsidR="009F0769">
        <w:rPr>
          <w:rFonts w:ascii="Times New Roman" w:eastAsia="Times New Roman" w:hAnsi="Times New Roman"/>
          <w:sz w:val="25"/>
          <w:szCs w:val="25"/>
          <w:lang w:eastAsia="ru-RU"/>
        </w:rPr>
        <w:t>а</w:t>
      </w:r>
      <w:r w:rsidRPr="000D6CF3">
        <w:rPr>
          <w:rFonts w:ascii="Times New Roman" w:eastAsia="Times New Roman" w:hAnsi="Times New Roman"/>
          <w:sz w:val="25"/>
          <w:szCs w:val="25"/>
          <w:lang w:eastAsia="ru-RU"/>
        </w:rPr>
        <w:t xml:space="preserve"> уплат</w:t>
      </w:r>
      <w:r w:rsidR="009F0769">
        <w:rPr>
          <w:rFonts w:ascii="Times New Roman" w:eastAsia="Times New Roman" w:hAnsi="Times New Roman"/>
          <w:sz w:val="25"/>
          <w:szCs w:val="25"/>
          <w:lang w:eastAsia="ru-RU"/>
        </w:rPr>
        <w:t>ы</w:t>
      </w:r>
      <w:r w:rsidRPr="000D6CF3">
        <w:rPr>
          <w:rFonts w:ascii="Times New Roman" w:eastAsia="Times New Roman" w:hAnsi="Times New Roman"/>
          <w:sz w:val="25"/>
          <w:szCs w:val="25"/>
          <w:lang w:eastAsia="ru-RU"/>
        </w:rPr>
        <w:t xml:space="preserve"> </w:t>
      </w:r>
      <w:r w:rsidR="009F0769">
        <w:rPr>
          <w:rFonts w:ascii="Times New Roman" w:eastAsia="Times New Roman" w:hAnsi="Times New Roman"/>
          <w:sz w:val="25"/>
          <w:szCs w:val="25"/>
          <w:lang w:eastAsia="ru-RU"/>
        </w:rPr>
        <w:t>н</w:t>
      </w:r>
      <w:r w:rsidRPr="000D6CF3">
        <w:rPr>
          <w:rFonts w:ascii="Times New Roman" w:eastAsia="Times New Roman" w:hAnsi="Times New Roman"/>
          <w:sz w:val="25"/>
          <w:szCs w:val="25"/>
          <w:lang w:eastAsia="ru-RU"/>
        </w:rPr>
        <w:t>еустойк</w:t>
      </w:r>
      <w:r w:rsidR="009F0769">
        <w:rPr>
          <w:rFonts w:ascii="Times New Roman" w:eastAsia="Times New Roman" w:hAnsi="Times New Roman"/>
          <w:sz w:val="25"/>
          <w:szCs w:val="25"/>
          <w:lang w:eastAsia="ru-RU"/>
        </w:rPr>
        <w:t>и</w:t>
      </w:r>
      <w:r w:rsidRPr="000D6CF3">
        <w:rPr>
          <w:rFonts w:ascii="Times New Roman" w:eastAsia="Times New Roman" w:hAnsi="Times New Roman"/>
          <w:sz w:val="25"/>
          <w:szCs w:val="25"/>
          <w:lang w:eastAsia="ru-RU"/>
        </w:rPr>
        <w:t xml:space="preserve"> </w:t>
      </w:r>
      <w:r w:rsidR="00721E55">
        <w:rPr>
          <w:rFonts w:ascii="Times New Roman" w:eastAsia="Times New Roman" w:hAnsi="Times New Roman"/>
          <w:sz w:val="25"/>
          <w:szCs w:val="25"/>
          <w:lang w:eastAsia="ru-RU"/>
        </w:rPr>
        <w:t>в размере</w:t>
      </w:r>
      <w:r w:rsidRPr="000D6CF3">
        <w:rPr>
          <w:rFonts w:ascii="Times New Roman" w:eastAsia="Times New Roman" w:hAnsi="Times New Roman"/>
          <w:sz w:val="25"/>
          <w:szCs w:val="25"/>
          <w:lang w:eastAsia="ru-RU"/>
        </w:rPr>
        <w:t xml:space="preserve"> 0,03</w:t>
      </w:r>
      <w:r>
        <w:rPr>
          <w:rFonts w:ascii="Times New Roman" w:eastAsia="Times New Roman" w:hAnsi="Times New Roman"/>
          <w:sz w:val="25"/>
          <w:szCs w:val="25"/>
          <w:lang w:eastAsia="ru-RU"/>
        </w:rPr>
        <w:t xml:space="preserve"> %</w:t>
      </w:r>
      <w:r w:rsidRPr="000D6CF3">
        <w:rPr>
          <w:rFonts w:ascii="Times New Roman" w:eastAsia="Times New Roman" w:hAnsi="Times New Roman"/>
          <w:sz w:val="25"/>
          <w:szCs w:val="25"/>
          <w:lang w:eastAsia="ru-RU"/>
        </w:rPr>
        <w:t xml:space="preserve"> от </w:t>
      </w:r>
      <w:r>
        <w:rPr>
          <w:rFonts w:ascii="Times New Roman" w:eastAsia="Times New Roman" w:hAnsi="Times New Roman"/>
          <w:sz w:val="25"/>
          <w:szCs w:val="25"/>
          <w:lang w:eastAsia="ru-RU"/>
        </w:rPr>
        <w:t>суммы задолженности</w:t>
      </w:r>
      <w:r w:rsidRPr="000D6CF3">
        <w:rPr>
          <w:rFonts w:ascii="Times New Roman" w:eastAsia="Times New Roman" w:hAnsi="Times New Roman"/>
          <w:sz w:val="25"/>
          <w:szCs w:val="25"/>
          <w:lang w:eastAsia="ru-RU"/>
        </w:rPr>
        <w:t xml:space="preserve"> за каждый день просрочки</w:t>
      </w:r>
      <w:r>
        <w:rPr>
          <w:rFonts w:ascii="Times New Roman" w:eastAsia="Times New Roman" w:hAnsi="Times New Roman"/>
          <w:sz w:val="25"/>
          <w:szCs w:val="25"/>
          <w:lang w:eastAsia="ru-RU"/>
        </w:rPr>
        <w:t>, но не более 10 % от общей стоимости работ по Договору</w:t>
      </w:r>
      <w:r w:rsidRPr="000D6CF3">
        <w:rPr>
          <w:rFonts w:ascii="Times New Roman" w:eastAsia="Times New Roman" w:hAnsi="Times New Roman"/>
          <w:sz w:val="25"/>
          <w:szCs w:val="25"/>
          <w:lang w:eastAsia="ru-RU"/>
        </w:rPr>
        <w:t>.</w:t>
      </w:r>
    </w:p>
    <w:p w:rsidR="00C37BEB" w:rsidRDefault="00C37BEB" w:rsidP="00C37BEB">
      <w:pPr>
        <w:tabs>
          <w:tab w:val="left" w:pos="4060"/>
        </w:tabs>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5</w:t>
      </w:r>
      <w:r w:rsidRPr="000D6CF3">
        <w:rPr>
          <w:rFonts w:ascii="Times New Roman" w:eastAsia="Times New Roman" w:hAnsi="Times New Roman"/>
          <w:sz w:val="25"/>
          <w:szCs w:val="25"/>
          <w:lang w:eastAsia="ru-RU"/>
        </w:rPr>
        <w:t xml:space="preserve">.3. </w:t>
      </w:r>
      <w:r w:rsidR="00721E55">
        <w:rPr>
          <w:rFonts w:ascii="Times New Roman" w:eastAsia="Times New Roman" w:hAnsi="Times New Roman"/>
          <w:sz w:val="25"/>
          <w:szCs w:val="25"/>
          <w:lang w:eastAsia="ru-RU"/>
        </w:rPr>
        <w:t>В случае нарушения</w:t>
      </w:r>
      <w:r w:rsidRPr="000D6CF3">
        <w:rPr>
          <w:rFonts w:ascii="Times New Roman" w:eastAsia="Times New Roman" w:hAnsi="Times New Roman"/>
          <w:sz w:val="25"/>
          <w:szCs w:val="25"/>
          <w:lang w:eastAsia="ru-RU"/>
        </w:rPr>
        <w:t xml:space="preserve"> </w:t>
      </w:r>
      <w:r w:rsidR="009F0769">
        <w:rPr>
          <w:rFonts w:ascii="Times New Roman" w:eastAsia="Times New Roman" w:hAnsi="Times New Roman"/>
          <w:sz w:val="25"/>
          <w:szCs w:val="25"/>
          <w:lang w:eastAsia="ru-RU"/>
        </w:rPr>
        <w:t>Исполнителем</w:t>
      </w:r>
      <w:r w:rsidRPr="000D6CF3">
        <w:rPr>
          <w:rFonts w:ascii="Times New Roman" w:eastAsia="Times New Roman" w:hAnsi="Times New Roman"/>
          <w:sz w:val="25"/>
          <w:szCs w:val="25"/>
          <w:lang w:eastAsia="ru-RU"/>
        </w:rPr>
        <w:t xml:space="preserve"> сроков </w:t>
      </w:r>
      <w:r w:rsidR="00721E55">
        <w:rPr>
          <w:rFonts w:ascii="Times New Roman" w:eastAsia="Times New Roman" w:hAnsi="Times New Roman"/>
          <w:sz w:val="25"/>
          <w:szCs w:val="25"/>
          <w:lang w:eastAsia="ru-RU"/>
        </w:rPr>
        <w:t>передачи</w:t>
      </w:r>
      <w:r>
        <w:rPr>
          <w:rFonts w:ascii="Times New Roman" w:eastAsia="Times New Roman" w:hAnsi="Times New Roman"/>
          <w:sz w:val="25"/>
          <w:szCs w:val="25"/>
          <w:lang w:eastAsia="ru-RU"/>
        </w:rPr>
        <w:t xml:space="preserve"> Заказчику результатов </w:t>
      </w:r>
      <w:r w:rsidR="00721E55">
        <w:rPr>
          <w:rFonts w:ascii="Times New Roman" w:eastAsia="Times New Roman" w:hAnsi="Times New Roman"/>
          <w:sz w:val="25"/>
          <w:szCs w:val="25"/>
          <w:lang w:eastAsia="ru-RU"/>
        </w:rPr>
        <w:t xml:space="preserve">надлежащим образом </w:t>
      </w:r>
      <w:r>
        <w:rPr>
          <w:rFonts w:ascii="Times New Roman" w:eastAsia="Times New Roman" w:hAnsi="Times New Roman"/>
          <w:sz w:val="25"/>
          <w:szCs w:val="25"/>
          <w:lang w:eastAsia="ru-RU"/>
        </w:rPr>
        <w:t>выполненных р</w:t>
      </w:r>
      <w:r w:rsidR="00721E55">
        <w:rPr>
          <w:rFonts w:ascii="Times New Roman" w:eastAsia="Times New Roman" w:hAnsi="Times New Roman"/>
          <w:sz w:val="25"/>
          <w:szCs w:val="25"/>
          <w:lang w:eastAsia="ru-RU"/>
        </w:rPr>
        <w:t>абот Заказчик вправе потребовать от Исполнителя уплаты неустойки в размере</w:t>
      </w:r>
      <w:r w:rsidRPr="000D6CF3">
        <w:rPr>
          <w:rFonts w:ascii="Times New Roman" w:eastAsia="Times New Roman" w:hAnsi="Times New Roman"/>
          <w:sz w:val="25"/>
          <w:szCs w:val="25"/>
          <w:lang w:eastAsia="ru-RU"/>
        </w:rPr>
        <w:t xml:space="preserve"> 0,03</w:t>
      </w:r>
      <w:r>
        <w:rPr>
          <w:rFonts w:ascii="Times New Roman" w:eastAsia="Times New Roman" w:hAnsi="Times New Roman"/>
          <w:sz w:val="25"/>
          <w:szCs w:val="25"/>
          <w:lang w:eastAsia="ru-RU"/>
        </w:rPr>
        <w:t xml:space="preserve"> </w:t>
      </w:r>
      <w:r w:rsidRPr="000D6CF3">
        <w:rPr>
          <w:rFonts w:ascii="Times New Roman" w:eastAsia="Times New Roman" w:hAnsi="Times New Roman"/>
          <w:sz w:val="25"/>
          <w:szCs w:val="25"/>
          <w:lang w:eastAsia="ru-RU"/>
        </w:rPr>
        <w:t xml:space="preserve">% от стоимости </w:t>
      </w:r>
      <w:r w:rsidR="00721E55">
        <w:rPr>
          <w:rFonts w:ascii="Times New Roman" w:eastAsia="Times New Roman" w:hAnsi="Times New Roman"/>
          <w:sz w:val="25"/>
          <w:szCs w:val="25"/>
          <w:lang w:eastAsia="ru-RU"/>
        </w:rPr>
        <w:t>общей стоимости работ по Договору</w:t>
      </w:r>
      <w:r w:rsidRPr="000D6CF3">
        <w:rPr>
          <w:rFonts w:ascii="Times New Roman" w:eastAsia="Times New Roman" w:hAnsi="Times New Roman"/>
          <w:sz w:val="25"/>
          <w:szCs w:val="25"/>
          <w:lang w:eastAsia="ru-RU"/>
        </w:rPr>
        <w:t xml:space="preserve"> за каждый день просрочки</w:t>
      </w:r>
      <w:r>
        <w:rPr>
          <w:rFonts w:ascii="Times New Roman" w:eastAsia="Times New Roman" w:hAnsi="Times New Roman"/>
          <w:sz w:val="25"/>
          <w:szCs w:val="25"/>
          <w:lang w:eastAsia="ru-RU"/>
        </w:rPr>
        <w:t>, но не более 10 % от общей стоимости работ по Договору</w:t>
      </w:r>
      <w:r w:rsidRPr="000D6CF3">
        <w:rPr>
          <w:rFonts w:ascii="Times New Roman" w:eastAsia="Times New Roman" w:hAnsi="Times New Roman"/>
          <w:sz w:val="25"/>
          <w:szCs w:val="25"/>
          <w:lang w:eastAsia="ru-RU"/>
        </w:rPr>
        <w:t>.</w:t>
      </w:r>
    </w:p>
    <w:p w:rsidR="007279BA" w:rsidRPr="000D6CF3" w:rsidRDefault="007279BA" w:rsidP="00C37BEB">
      <w:pPr>
        <w:tabs>
          <w:tab w:val="left" w:pos="4060"/>
        </w:tabs>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 xml:space="preserve">5.4. </w:t>
      </w:r>
      <w:r w:rsidRPr="00036BD3">
        <w:rPr>
          <w:rFonts w:ascii="Times New Roman" w:hAnsi="Times New Roman"/>
          <w:sz w:val="25"/>
          <w:szCs w:val="25"/>
        </w:rPr>
        <w:t>Уплата пени не освобождает Стороны от исполнения своих обязательств по Договору в натуре</w:t>
      </w:r>
      <w:r>
        <w:rPr>
          <w:rFonts w:ascii="Times New Roman" w:hAnsi="Times New Roman"/>
          <w:sz w:val="25"/>
          <w:szCs w:val="25"/>
        </w:rPr>
        <w:t>.</w:t>
      </w:r>
    </w:p>
    <w:p w:rsidR="00C37BEB" w:rsidRPr="00BC5255" w:rsidRDefault="00036BD3" w:rsidP="00C37BEB">
      <w:pPr>
        <w:shd w:val="clear" w:color="auto" w:fill="FFFFFF"/>
        <w:spacing w:after="0" w:line="240" w:lineRule="auto"/>
        <w:ind w:firstLine="709"/>
        <w:jc w:val="both"/>
        <w:rPr>
          <w:rFonts w:ascii="Times New Roman" w:eastAsia="Times New Roman" w:hAnsi="Times New Roman"/>
          <w:color w:val="000000"/>
          <w:sz w:val="25"/>
          <w:szCs w:val="25"/>
          <w:lang w:eastAsia="ru-RU"/>
        </w:rPr>
      </w:pPr>
      <w:r>
        <w:rPr>
          <w:rFonts w:ascii="Times New Roman" w:hAnsi="Times New Roman"/>
          <w:sz w:val="25"/>
          <w:szCs w:val="25"/>
        </w:rPr>
        <w:t>5.</w:t>
      </w:r>
      <w:r w:rsidR="00721E55">
        <w:rPr>
          <w:rFonts w:ascii="Times New Roman" w:hAnsi="Times New Roman"/>
          <w:sz w:val="25"/>
          <w:szCs w:val="25"/>
        </w:rPr>
        <w:t>5</w:t>
      </w:r>
      <w:r w:rsidR="00C37BEB">
        <w:rPr>
          <w:rFonts w:ascii="Times New Roman" w:hAnsi="Times New Roman"/>
          <w:sz w:val="25"/>
          <w:szCs w:val="25"/>
        </w:rPr>
        <w:t xml:space="preserve">. </w:t>
      </w:r>
      <w:r w:rsidR="00C37BEB" w:rsidRPr="00BC5255">
        <w:rPr>
          <w:rFonts w:ascii="Times New Roman" w:hAnsi="Times New Roman"/>
          <w:sz w:val="25"/>
          <w:szCs w:val="25"/>
        </w:rPr>
        <w:t>В случае расторжения Договора по решению суда в силу существенного нарушения Подрядчико</w:t>
      </w:r>
      <w:r w:rsidR="00721E55">
        <w:rPr>
          <w:rFonts w:ascii="Times New Roman" w:hAnsi="Times New Roman"/>
          <w:sz w:val="25"/>
          <w:szCs w:val="25"/>
        </w:rPr>
        <w:t xml:space="preserve">м условий Договора информация об Исполнителе </w:t>
      </w:r>
      <w:r w:rsidR="00C37BEB" w:rsidRPr="00BC5255">
        <w:rPr>
          <w:rFonts w:ascii="Times New Roman" w:hAnsi="Times New Roman"/>
          <w:sz w:val="25"/>
          <w:szCs w:val="25"/>
        </w:rPr>
        <w:t>заносится сроком на 2 (Два) года в публичный реестр недобросовестных поставщиков атомной отрасли</w:t>
      </w:r>
      <w:r w:rsidR="00C37BEB">
        <w:rPr>
          <w:rFonts w:ascii="Times New Roman" w:hAnsi="Times New Roman"/>
          <w:sz w:val="25"/>
          <w:szCs w:val="25"/>
        </w:rPr>
        <w:t>.</w:t>
      </w:r>
    </w:p>
    <w:p w:rsidR="00960822" w:rsidRPr="00C94F52" w:rsidRDefault="00960822" w:rsidP="00960822">
      <w:pPr>
        <w:pStyle w:val="ConsNormal"/>
        <w:keepNext/>
        <w:widowControl/>
        <w:spacing w:before="200" w:after="120"/>
        <w:ind w:right="0" w:firstLine="0"/>
        <w:jc w:val="center"/>
        <w:rPr>
          <w:rFonts w:ascii="Times New Roman" w:hAnsi="Times New Roman" w:cs="Times New Roman"/>
          <w:b/>
          <w:sz w:val="25"/>
          <w:szCs w:val="25"/>
        </w:rPr>
      </w:pPr>
      <w:r>
        <w:rPr>
          <w:rFonts w:ascii="Times New Roman" w:hAnsi="Times New Roman" w:cs="Times New Roman"/>
          <w:b/>
          <w:sz w:val="25"/>
          <w:szCs w:val="25"/>
        </w:rPr>
        <w:t>6</w:t>
      </w:r>
      <w:r w:rsidRPr="00C94F52">
        <w:rPr>
          <w:rFonts w:ascii="Times New Roman" w:hAnsi="Times New Roman" w:cs="Times New Roman"/>
          <w:b/>
          <w:sz w:val="25"/>
          <w:szCs w:val="25"/>
        </w:rPr>
        <w:t xml:space="preserve">. </w:t>
      </w:r>
      <w:r>
        <w:rPr>
          <w:rFonts w:ascii="Times New Roman" w:hAnsi="Times New Roman" w:cs="Times New Roman"/>
          <w:b/>
          <w:sz w:val="25"/>
          <w:szCs w:val="25"/>
        </w:rPr>
        <w:t>О</w:t>
      </w:r>
      <w:r w:rsidRPr="00C94F52">
        <w:rPr>
          <w:rFonts w:ascii="Times New Roman" w:hAnsi="Times New Roman" w:cs="Times New Roman"/>
          <w:b/>
          <w:sz w:val="25"/>
          <w:szCs w:val="25"/>
        </w:rPr>
        <w:t>бстоятельства непреодолимой силы</w:t>
      </w:r>
    </w:p>
    <w:p w:rsidR="00960822" w:rsidRPr="00C94F52" w:rsidRDefault="00960822" w:rsidP="00960822">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6</w:t>
      </w:r>
      <w:r w:rsidRPr="00C94F52">
        <w:rPr>
          <w:rFonts w:ascii="Times New Roman" w:hAnsi="Times New Roman" w:cs="Times New Roman"/>
          <w:sz w:val="25"/>
          <w:szCs w:val="25"/>
        </w:rPr>
        <w:t>.1.</w:t>
      </w:r>
      <w:r>
        <w:rPr>
          <w:rFonts w:ascii="Times New Roman" w:hAnsi="Times New Roman" w:cs="Times New Roman"/>
          <w:sz w:val="25"/>
          <w:szCs w:val="25"/>
        </w:rPr>
        <w:t xml:space="preserve"> Стороны освобождаются от ответственности за полное 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rsidR="00960822" w:rsidRDefault="00960822" w:rsidP="00960822">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6</w:t>
      </w:r>
      <w:r w:rsidRPr="00C94F52">
        <w:rPr>
          <w:rFonts w:ascii="Times New Roman" w:hAnsi="Times New Roman" w:cs="Times New Roman"/>
          <w:sz w:val="25"/>
          <w:szCs w:val="25"/>
        </w:rPr>
        <w:t xml:space="preserve">.2. </w:t>
      </w:r>
      <w:proofErr w:type="gramStart"/>
      <w:r>
        <w:rPr>
          <w:rFonts w:ascii="Times New Roman" w:hAnsi="Times New Roman" w:cs="Times New Roman"/>
          <w:sz w:val="25"/>
          <w:szCs w:val="25"/>
        </w:rPr>
        <w:t xml:space="preserve">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неподвластным сторонам, включая, но, </w:t>
      </w:r>
      <w:r>
        <w:rPr>
          <w:rFonts w:ascii="Times New Roman" w:hAnsi="Times New Roman" w:cs="Times New Roman"/>
          <w:sz w:val="25"/>
          <w:szCs w:val="25"/>
        </w:rPr>
        <w:lastRenderedPageBreak/>
        <w:t>не ограничиваясь:  пожар, наводнение, землетрясение, другие стихийные бедствия, запрещение властей, террористический акт, экономические санкции, введенные в отношении Российской Федерации и (или) ее резидентов, при условии, что эти обстоятельства оказывают воздействие на выполнение обязательств по Договору и подтверждены соответствующими</w:t>
      </w:r>
      <w:proofErr w:type="gramEnd"/>
      <w:r>
        <w:rPr>
          <w:rFonts w:ascii="Times New Roman" w:hAnsi="Times New Roman" w:cs="Times New Roman"/>
          <w:sz w:val="25"/>
          <w:szCs w:val="25"/>
        </w:rPr>
        <w:t xml:space="preserve"> уполномоченными органами. </w:t>
      </w:r>
    </w:p>
    <w:p w:rsidR="00960822" w:rsidRDefault="00960822" w:rsidP="00960822">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6.3. 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960822" w:rsidRDefault="00960822" w:rsidP="00960822">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6.4. Если по прекращении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960822" w:rsidRDefault="00960822" w:rsidP="00960822">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6.5. В случае если обстоятельства непреодолимой силы действуют в течение 3 (Трех) месяцев, любая из Сторон вправе потребовать расторжения Договора.</w:t>
      </w:r>
    </w:p>
    <w:p w:rsidR="00960822" w:rsidRPr="00324E3C" w:rsidRDefault="00960822" w:rsidP="00960822">
      <w:pPr>
        <w:pStyle w:val="ConsNormal"/>
        <w:widowControl/>
        <w:spacing w:before="240" w:after="120"/>
        <w:ind w:right="0" w:firstLine="0"/>
        <w:jc w:val="center"/>
        <w:rPr>
          <w:rFonts w:ascii="Times New Roman" w:hAnsi="Times New Roman" w:cs="Times New Roman"/>
          <w:b/>
          <w:sz w:val="25"/>
          <w:szCs w:val="25"/>
        </w:rPr>
      </w:pPr>
      <w:r>
        <w:rPr>
          <w:rFonts w:ascii="Times New Roman" w:hAnsi="Times New Roman" w:cs="Times New Roman"/>
          <w:b/>
          <w:sz w:val="25"/>
          <w:szCs w:val="25"/>
        </w:rPr>
        <w:t>7</w:t>
      </w:r>
      <w:r w:rsidR="00324E3C">
        <w:rPr>
          <w:rFonts w:ascii="Times New Roman" w:hAnsi="Times New Roman" w:cs="Times New Roman"/>
          <w:b/>
          <w:sz w:val="25"/>
          <w:szCs w:val="25"/>
        </w:rPr>
        <w:t>. Конфиденциальность сведений</w:t>
      </w:r>
    </w:p>
    <w:p w:rsidR="00960822" w:rsidRPr="00C94F52" w:rsidRDefault="00960822" w:rsidP="00960822">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Pr="00C94F52">
        <w:rPr>
          <w:rFonts w:ascii="Times New Roman" w:hAnsi="Times New Roman" w:cs="Times New Roman"/>
          <w:sz w:val="25"/>
          <w:szCs w:val="25"/>
        </w:rPr>
        <w:t>.1.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исполнением Договора, если иное не предусмотрено Договором, считается конфиденциальной («конфиденциальная информация») и не подлежит разглашению или передаче третьим лицам.</w:t>
      </w:r>
    </w:p>
    <w:p w:rsidR="00960822" w:rsidRPr="00C94F52" w:rsidRDefault="00960822" w:rsidP="00960822">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Pr="00C94F52">
        <w:rPr>
          <w:rFonts w:ascii="Times New Roman" w:hAnsi="Times New Roman" w:cs="Times New Roman"/>
          <w:sz w:val="25"/>
          <w:szCs w:val="25"/>
        </w:rPr>
        <w:t>.2.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960822" w:rsidRPr="00C94F52" w:rsidRDefault="00960822" w:rsidP="00960822">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Pr="00C94F52">
        <w:rPr>
          <w:rFonts w:ascii="Times New Roman" w:hAnsi="Times New Roman" w:cs="Times New Roman"/>
          <w:sz w:val="25"/>
          <w:szCs w:val="25"/>
        </w:rPr>
        <w:t>.3.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Российской Федерации.</w:t>
      </w:r>
    </w:p>
    <w:p w:rsidR="00960822" w:rsidRDefault="00960822" w:rsidP="00960822">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Pr="00C94F52">
        <w:rPr>
          <w:rFonts w:ascii="Times New Roman" w:hAnsi="Times New Roman" w:cs="Times New Roman"/>
          <w:sz w:val="25"/>
          <w:szCs w:val="25"/>
        </w:rPr>
        <w:t>.4. Положения настоящего раздела Договора будут оставаться в силе в течение 3 (Трёх) лет после прекращения Договора, по любому из оснований, предусмотренному Договором или законодательством Российской Федерации.</w:t>
      </w:r>
    </w:p>
    <w:p w:rsidR="002F4D68" w:rsidRPr="00C94F52" w:rsidRDefault="002F4D68" w:rsidP="00960822">
      <w:pPr>
        <w:pStyle w:val="ConsNormal"/>
        <w:widowControl/>
        <w:ind w:right="0" w:firstLine="709"/>
        <w:jc w:val="both"/>
        <w:rPr>
          <w:rFonts w:ascii="Times New Roman" w:hAnsi="Times New Roman" w:cs="Times New Roman"/>
          <w:sz w:val="25"/>
          <w:szCs w:val="25"/>
        </w:rPr>
      </w:pPr>
    </w:p>
    <w:p w:rsidR="00036BD3" w:rsidRPr="008C348A" w:rsidRDefault="00036BD3" w:rsidP="00036BD3">
      <w:pPr>
        <w:spacing w:before="240" w:after="120" w:line="240" w:lineRule="auto"/>
        <w:jc w:val="center"/>
        <w:rPr>
          <w:rFonts w:ascii="Times New Roman" w:hAnsi="Times New Roman"/>
          <w:b/>
          <w:bCs/>
          <w:caps/>
          <w:sz w:val="25"/>
          <w:szCs w:val="25"/>
        </w:rPr>
      </w:pPr>
      <w:r w:rsidRPr="008C348A">
        <w:rPr>
          <w:rFonts w:ascii="Times New Roman" w:hAnsi="Times New Roman"/>
          <w:b/>
          <w:bCs/>
          <w:sz w:val="25"/>
          <w:szCs w:val="25"/>
        </w:rPr>
        <w:t>8. Раскрытие информации</w:t>
      </w:r>
    </w:p>
    <w:p w:rsidR="00036BD3" w:rsidRPr="008C348A" w:rsidRDefault="00036BD3" w:rsidP="00036BD3">
      <w:pPr>
        <w:spacing w:after="0" w:line="240" w:lineRule="auto"/>
        <w:ind w:firstLine="720"/>
        <w:jc w:val="both"/>
        <w:rPr>
          <w:rFonts w:ascii="Times New Roman" w:hAnsi="Times New Roman"/>
          <w:sz w:val="25"/>
          <w:szCs w:val="25"/>
        </w:rPr>
      </w:pPr>
      <w:r w:rsidRPr="008C348A">
        <w:rPr>
          <w:rFonts w:ascii="Times New Roman" w:hAnsi="Times New Roman"/>
          <w:sz w:val="25"/>
          <w:szCs w:val="25"/>
        </w:rPr>
        <w:t xml:space="preserve">8.1. </w:t>
      </w:r>
      <w:proofErr w:type="gramStart"/>
      <w:r w:rsidRPr="008C348A">
        <w:rPr>
          <w:rFonts w:ascii="Times New Roman" w:hAnsi="Times New Roman"/>
          <w:sz w:val="25"/>
          <w:szCs w:val="25"/>
        </w:rPr>
        <w:t xml:space="preserve">Подрядчик обязуется в срок не позднее 3 (Трёх) календарных дней после совершения изменений в цепочке собственников Подрядчика, включая бенефициаров (в том числе конечных), и (или) исполнительных органах Подрядчика представлять Заказчику в редактируемом формате </w:t>
      </w:r>
      <w:r w:rsidRPr="008C348A">
        <w:rPr>
          <w:rFonts w:ascii="Times New Roman" w:hAnsi="Times New Roman"/>
          <w:sz w:val="25"/>
          <w:szCs w:val="25"/>
          <w:lang w:val="en-US"/>
        </w:rPr>
        <w:t>Excel</w:t>
      </w:r>
      <w:r w:rsidRPr="008C348A">
        <w:rPr>
          <w:rFonts w:ascii="Times New Roman" w:hAnsi="Times New Roman"/>
          <w:sz w:val="25"/>
          <w:szCs w:val="25"/>
        </w:rPr>
        <w:t xml:space="preserve">, а также в виде подписанного уполномоченным представителем Подрядчика и отсканированного в формате </w:t>
      </w:r>
      <w:r w:rsidRPr="008C348A">
        <w:rPr>
          <w:rFonts w:ascii="Times New Roman" w:hAnsi="Times New Roman"/>
          <w:sz w:val="25"/>
          <w:szCs w:val="25"/>
          <w:lang w:val="en-US"/>
        </w:rPr>
        <w:t>PDF</w:t>
      </w:r>
      <w:r w:rsidRPr="008C348A">
        <w:rPr>
          <w:rFonts w:ascii="Times New Roman" w:hAnsi="Times New Roman"/>
          <w:sz w:val="25"/>
          <w:szCs w:val="25"/>
        </w:rPr>
        <w:t xml:space="preserve"> документа, информацию по прилагаемой к Договору форме, являющейся его неотъемлемой частью.</w:t>
      </w:r>
      <w:proofErr w:type="gramEnd"/>
    </w:p>
    <w:p w:rsidR="00036BD3" w:rsidRPr="008C348A" w:rsidRDefault="00036BD3" w:rsidP="00036BD3">
      <w:pPr>
        <w:spacing w:after="0" w:line="240" w:lineRule="auto"/>
        <w:ind w:firstLine="720"/>
        <w:jc w:val="both"/>
        <w:rPr>
          <w:rFonts w:ascii="Times New Roman" w:hAnsi="Times New Roman"/>
          <w:sz w:val="25"/>
          <w:szCs w:val="25"/>
        </w:rPr>
      </w:pPr>
      <w:r w:rsidRPr="008C348A">
        <w:rPr>
          <w:rFonts w:ascii="Times New Roman" w:hAnsi="Times New Roman"/>
          <w:sz w:val="25"/>
          <w:szCs w:val="25"/>
        </w:rPr>
        <w:t xml:space="preserve">8.2. Заполнению подлежат все изменяемые поля прилагаемой формы, включая реквизиты, позволяющие однозначно идентифицировать личность физических лиц – </w:t>
      </w:r>
      <w:r w:rsidRPr="008C348A">
        <w:rPr>
          <w:rFonts w:ascii="Times New Roman" w:hAnsi="Times New Roman"/>
          <w:sz w:val="25"/>
          <w:szCs w:val="25"/>
        </w:rPr>
        <w:lastRenderedPageBreak/>
        <w:t>руководителя, акционера, участника или бенефициара (идентификационный номер налогоплательщика для российских граждан, номер паспорта, адрес регистрации). При наличии в составе участников (акционеров) Подрядчика других юридических лиц, наряду с указанием их участников (акционеров, бенефициаров), раскрывается информация об их руководителе.</w:t>
      </w:r>
    </w:p>
    <w:p w:rsidR="00036BD3" w:rsidRPr="008C348A" w:rsidRDefault="00036BD3" w:rsidP="00036BD3">
      <w:pPr>
        <w:spacing w:after="0" w:line="240" w:lineRule="auto"/>
        <w:ind w:firstLine="720"/>
        <w:jc w:val="both"/>
        <w:rPr>
          <w:rFonts w:ascii="Times New Roman" w:hAnsi="Times New Roman"/>
          <w:sz w:val="25"/>
          <w:szCs w:val="25"/>
        </w:rPr>
      </w:pPr>
      <w:r w:rsidRPr="008C348A">
        <w:rPr>
          <w:rFonts w:ascii="Times New Roman" w:hAnsi="Times New Roman"/>
          <w:sz w:val="25"/>
          <w:szCs w:val="25"/>
        </w:rPr>
        <w:t xml:space="preserve">8.3. Одновременно с представлением заполненной формы Подрядчик направляет Заказчику подтверждающие документы, указанные в столбце 4 формы, в формате </w:t>
      </w:r>
      <w:r w:rsidRPr="008C348A">
        <w:rPr>
          <w:rFonts w:ascii="Times New Roman" w:hAnsi="Times New Roman"/>
          <w:sz w:val="25"/>
          <w:szCs w:val="25"/>
          <w:lang w:val="en-US"/>
        </w:rPr>
        <w:t>PDF</w:t>
      </w:r>
      <w:r w:rsidRPr="008C348A">
        <w:rPr>
          <w:rFonts w:ascii="Times New Roman" w:hAnsi="Times New Roman"/>
          <w:sz w:val="25"/>
          <w:szCs w:val="25"/>
        </w:rPr>
        <w:t xml:space="preserve">. </w:t>
      </w:r>
      <w:proofErr w:type="gramStart"/>
      <w:r w:rsidRPr="008C348A">
        <w:rPr>
          <w:rFonts w:ascii="Times New Roman" w:hAnsi="Times New Roman"/>
          <w:sz w:val="25"/>
          <w:szCs w:val="25"/>
        </w:rPr>
        <w:t>В качестве подтверждающих документов Подрядчиком могут быть указаны и представлены надлежащим образом оформленные справки или выписки из государственных и иных регистрационных источников (Единый государственный реестр юридических лиц, реестры акционеров, списки участников и т.д.), учредительные документы Подрядчика, изложенные в новой редакции, если в них содержится соответствующая информация, протоколы собраний акционеров или решения участников об избрании (назначении) руководителей.</w:t>
      </w:r>
      <w:proofErr w:type="gramEnd"/>
      <w:r w:rsidRPr="008C348A">
        <w:rPr>
          <w:rFonts w:ascii="Times New Roman" w:hAnsi="Times New Roman"/>
          <w:sz w:val="25"/>
          <w:szCs w:val="25"/>
        </w:rPr>
        <w:t xml:space="preserve"> Свидетельства о постановке на налоговый учёт физических лиц – руководителей, акционеров, участников, бенефициаров Подрядчика – и документы, удостоверяющие их личность, представлять не требуется.</w:t>
      </w:r>
    </w:p>
    <w:p w:rsidR="00036BD3" w:rsidRDefault="00036BD3" w:rsidP="00036BD3">
      <w:pPr>
        <w:spacing w:after="0" w:line="240" w:lineRule="auto"/>
        <w:ind w:firstLine="720"/>
        <w:jc w:val="both"/>
        <w:rPr>
          <w:rFonts w:ascii="Times New Roman" w:hAnsi="Times New Roman"/>
          <w:sz w:val="25"/>
          <w:szCs w:val="25"/>
        </w:rPr>
      </w:pPr>
      <w:r w:rsidRPr="008C348A">
        <w:rPr>
          <w:rFonts w:ascii="Times New Roman" w:hAnsi="Times New Roman"/>
          <w:sz w:val="25"/>
          <w:szCs w:val="25"/>
        </w:rPr>
        <w:t xml:space="preserve">8.4. </w:t>
      </w:r>
      <w:proofErr w:type="gramStart"/>
      <w:r w:rsidRPr="008C348A">
        <w:rPr>
          <w:rFonts w:ascii="Times New Roman" w:hAnsi="Times New Roman"/>
          <w:sz w:val="25"/>
          <w:szCs w:val="25"/>
        </w:rPr>
        <w:t>В случае нарушения Подрядчиком условий настоящего раздела Договора, включая непредставление, неполное или несвоевременное представление информации, представление недостоверной информации, Заказчик вправе в одностороннем порядке в любое время до истечения срока действия Договора отказаться от исполнения Договора и потребовать от Подрядчика возвращения того, что было исполнено им по обязательству до момента расторжения Договора.</w:t>
      </w:r>
      <w:proofErr w:type="gramEnd"/>
    </w:p>
    <w:p w:rsidR="00721E55" w:rsidRPr="008C348A" w:rsidRDefault="00721E55" w:rsidP="00036BD3">
      <w:pPr>
        <w:spacing w:after="0" w:line="240" w:lineRule="auto"/>
        <w:ind w:firstLine="720"/>
        <w:jc w:val="both"/>
        <w:rPr>
          <w:rFonts w:ascii="Times New Roman" w:hAnsi="Times New Roman"/>
          <w:sz w:val="25"/>
          <w:szCs w:val="25"/>
        </w:rPr>
      </w:pPr>
      <w:r w:rsidRPr="00721E55">
        <w:rPr>
          <w:rFonts w:ascii="Times New Roman" w:hAnsi="Times New Roman"/>
          <w:sz w:val="25"/>
          <w:szCs w:val="25"/>
        </w:rPr>
        <w:t>8.5. 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статьёй 432 Гражданского кодекса Российской Федерации.</w:t>
      </w:r>
    </w:p>
    <w:p w:rsidR="00C37BEB" w:rsidRPr="000D6CF3" w:rsidRDefault="00036BD3" w:rsidP="00036BD3">
      <w:pPr>
        <w:keepNext/>
        <w:spacing w:before="240" w:after="120" w:line="240" w:lineRule="auto"/>
        <w:jc w:val="center"/>
        <w:rPr>
          <w:rFonts w:ascii="Times New Roman" w:eastAsia="Times New Roman" w:hAnsi="Times New Roman"/>
          <w:b/>
          <w:sz w:val="25"/>
          <w:szCs w:val="25"/>
          <w:lang w:eastAsia="ru-RU"/>
        </w:rPr>
      </w:pPr>
      <w:r>
        <w:rPr>
          <w:rFonts w:ascii="Times New Roman" w:eastAsia="Times New Roman" w:hAnsi="Times New Roman"/>
          <w:b/>
          <w:sz w:val="25"/>
          <w:szCs w:val="25"/>
          <w:lang w:eastAsia="ru-RU"/>
        </w:rPr>
        <w:t xml:space="preserve">9. </w:t>
      </w:r>
      <w:r w:rsidR="00C37BEB" w:rsidRPr="000D6CF3">
        <w:rPr>
          <w:rFonts w:ascii="Times New Roman" w:eastAsia="Times New Roman" w:hAnsi="Times New Roman"/>
          <w:b/>
          <w:sz w:val="25"/>
          <w:szCs w:val="25"/>
          <w:lang w:eastAsia="ru-RU"/>
        </w:rPr>
        <w:t>Разрешение споров</w:t>
      </w:r>
    </w:p>
    <w:p w:rsidR="00E53D74" w:rsidRDefault="00E53D74" w:rsidP="00E53D74">
      <w:pPr>
        <w:spacing w:after="0" w:line="240" w:lineRule="auto"/>
        <w:ind w:firstLine="720"/>
        <w:jc w:val="both"/>
        <w:rPr>
          <w:rFonts w:ascii="Times New Roman" w:hAnsi="Times New Roman"/>
          <w:sz w:val="25"/>
          <w:szCs w:val="25"/>
        </w:rPr>
      </w:pPr>
      <w:r>
        <w:rPr>
          <w:rFonts w:ascii="Times New Roman" w:hAnsi="Times New Roman"/>
          <w:sz w:val="25"/>
          <w:szCs w:val="25"/>
        </w:rPr>
        <w:t xml:space="preserve">9.1. </w:t>
      </w:r>
      <w:r w:rsidRPr="00E53D74">
        <w:rPr>
          <w:rFonts w:ascii="Times New Roman" w:hAnsi="Times New Roman"/>
          <w:sz w:val="25"/>
          <w:szCs w:val="25"/>
        </w:rPr>
        <w:t xml:space="preserve">Спорные вопросы, возникающие в ходе исполнения Договора, разрешаются Сторонами путём </w:t>
      </w:r>
      <w:r w:rsidR="002F4D68">
        <w:rPr>
          <w:rFonts w:ascii="Times New Roman" w:hAnsi="Times New Roman"/>
          <w:sz w:val="25"/>
          <w:szCs w:val="25"/>
        </w:rPr>
        <w:t>переговоров и/или с</w:t>
      </w:r>
      <w:r w:rsidRPr="00E53D74">
        <w:rPr>
          <w:rFonts w:ascii="Times New Roman" w:hAnsi="Times New Roman"/>
          <w:sz w:val="25"/>
          <w:szCs w:val="25"/>
        </w:rPr>
        <w:t xml:space="preserve">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E53D74" w:rsidRPr="00E53D74" w:rsidRDefault="00E53D74" w:rsidP="00E53D74">
      <w:pPr>
        <w:spacing w:after="0" w:line="240" w:lineRule="auto"/>
        <w:ind w:firstLine="720"/>
        <w:jc w:val="both"/>
        <w:rPr>
          <w:rFonts w:ascii="Times New Roman" w:hAnsi="Times New Roman"/>
          <w:sz w:val="25"/>
          <w:szCs w:val="25"/>
        </w:rPr>
      </w:pPr>
      <w:r>
        <w:rPr>
          <w:rFonts w:ascii="Times New Roman" w:hAnsi="Times New Roman"/>
          <w:sz w:val="25"/>
          <w:szCs w:val="25"/>
        </w:rPr>
        <w:t xml:space="preserve">9.2. </w:t>
      </w:r>
      <w:r w:rsidRPr="00E53D74">
        <w:rPr>
          <w:rFonts w:ascii="Times New Roman" w:hAnsi="Times New Roman"/>
          <w:sz w:val="25"/>
          <w:szCs w:val="25"/>
        </w:rPr>
        <w:t>При возникновении между Заказчиком и Исполнителем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При установлении нарушений Исполнителем условий Договора или причинной связи между действиями Исполнителя и обнаруженными недостатками, расходы за экспертизу, назначенную Заказчиком, несёт Исполнитель.</w:t>
      </w:r>
    </w:p>
    <w:p w:rsidR="00E53D74" w:rsidRDefault="00E53D74" w:rsidP="00E53D74">
      <w:pPr>
        <w:spacing w:after="0" w:line="240" w:lineRule="auto"/>
        <w:ind w:firstLine="720"/>
        <w:jc w:val="both"/>
        <w:rPr>
          <w:rFonts w:ascii="Times New Roman" w:hAnsi="Times New Roman"/>
          <w:sz w:val="25"/>
          <w:szCs w:val="25"/>
        </w:rPr>
      </w:pPr>
      <w:r>
        <w:rPr>
          <w:rFonts w:ascii="Times New Roman" w:hAnsi="Times New Roman"/>
          <w:sz w:val="25"/>
          <w:szCs w:val="25"/>
        </w:rPr>
        <w:t xml:space="preserve">9.3. </w:t>
      </w:r>
      <w:r w:rsidRPr="00E53D74">
        <w:rPr>
          <w:rFonts w:ascii="Times New Roman" w:hAnsi="Times New Roman"/>
          <w:sz w:val="25"/>
          <w:szCs w:val="25"/>
        </w:rPr>
        <w:t>Если, по мнению одной из Сторон не имеется возможности разрешить возникший между Сторонами спор в п</w:t>
      </w:r>
      <w:r>
        <w:rPr>
          <w:rFonts w:ascii="Times New Roman" w:hAnsi="Times New Roman"/>
          <w:sz w:val="25"/>
          <w:szCs w:val="25"/>
        </w:rPr>
        <w:t>орядке, установленном пунктом 9</w:t>
      </w:r>
      <w:r w:rsidRPr="00E53D74">
        <w:rPr>
          <w:rFonts w:ascii="Times New Roman" w:hAnsi="Times New Roman"/>
          <w:sz w:val="25"/>
          <w:szCs w:val="25"/>
        </w:rPr>
        <w:t>.1 Договора, то он разрешается арбитражным судом по месту нахождения ответчика в соответствии с законодательством Российской Федерации.</w:t>
      </w:r>
    </w:p>
    <w:p w:rsidR="00011414" w:rsidRPr="00C94F52" w:rsidRDefault="00011414" w:rsidP="00011414">
      <w:pPr>
        <w:pStyle w:val="Style16"/>
        <w:keepNext/>
        <w:widowControl/>
        <w:spacing w:line="240" w:lineRule="auto"/>
        <w:ind w:firstLine="720"/>
        <w:rPr>
          <w:b/>
          <w:color w:val="FF0000"/>
          <w:sz w:val="25"/>
          <w:szCs w:val="25"/>
        </w:rPr>
      </w:pPr>
      <w:r w:rsidRPr="00C94F52">
        <w:rPr>
          <w:b/>
          <w:color w:val="FF0000"/>
          <w:sz w:val="25"/>
          <w:szCs w:val="25"/>
        </w:rPr>
        <w:t xml:space="preserve">Вариант для предприятий </w:t>
      </w:r>
      <w:proofErr w:type="spellStart"/>
      <w:r w:rsidRPr="00C94F52">
        <w:rPr>
          <w:b/>
          <w:color w:val="FF0000"/>
          <w:sz w:val="25"/>
          <w:szCs w:val="25"/>
        </w:rPr>
        <w:t>Госкорпорации</w:t>
      </w:r>
      <w:proofErr w:type="spellEnd"/>
      <w:r w:rsidRPr="00C94F52">
        <w:rPr>
          <w:b/>
          <w:color w:val="FF0000"/>
          <w:sz w:val="25"/>
          <w:szCs w:val="25"/>
        </w:rPr>
        <w:t xml:space="preserve"> «</w:t>
      </w:r>
      <w:proofErr w:type="spellStart"/>
      <w:r w:rsidRPr="00C94F52">
        <w:rPr>
          <w:b/>
          <w:color w:val="FF0000"/>
          <w:sz w:val="25"/>
          <w:szCs w:val="25"/>
        </w:rPr>
        <w:t>Росатом</w:t>
      </w:r>
      <w:proofErr w:type="spellEnd"/>
      <w:r w:rsidRPr="00C94F52">
        <w:rPr>
          <w:b/>
          <w:color w:val="FF0000"/>
          <w:sz w:val="25"/>
          <w:szCs w:val="25"/>
        </w:rPr>
        <w:t>»:</w:t>
      </w:r>
    </w:p>
    <w:p w:rsidR="00011414" w:rsidRPr="00C94F52" w:rsidRDefault="00011414" w:rsidP="00011414">
      <w:pPr>
        <w:pStyle w:val="Style16"/>
        <w:widowControl/>
        <w:spacing w:line="240" w:lineRule="auto"/>
        <w:ind w:firstLine="720"/>
        <w:rPr>
          <w:rStyle w:val="FontStyle22"/>
          <w:color w:val="0000FF"/>
          <w:sz w:val="25"/>
          <w:szCs w:val="25"/>
        </w:rPr>
      </w:pPr>
      <w:r w:rsidRPr="00C94F52">
        <w:rPr>
          <w:color w:val="0000FF"/>
          <w:sz w:val="25"/>
          <w:szCs w:val="25"/>
        </w:rPr>
        <w:t>9.</w:t>
      </w:r>
      <w:r>
        <w:rPr>
          <w:color w:val="0000FF"/>
          <w:sz w:val="25"/>
          <w:szCs w:val="25"/>
        </w:rPr>
        <w:t>3</w:t>
      </w:r>
      <w:r w:rsidRPr="00C94F52">
        <w:rPr>
          <w:color w:val="0000FF"/>
          <w:sz w:val="25"/>
          <w:szCs w:val="25"/>
        </w:rPr>
        <w:t xml:space="preserve">. </w:t>
      </w:r>
      <w:proofErr w:type="gramStart"/>
      <w:r w:rsidRPr="00C94F52">
        <w:rPr>
          <w:color w:val="0000FF"/>
          <w:sz w:val="25"/>
          <w:szCs w:val="25"/>
        </w:rPr>
        <w:t>При невозможности урегулирования споров, разногласий и требований, возникающих из Договора или в связи с ним, в том числе касающихся его исполнения, нарушения, прекращения или недействительности, путём переговоров, они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C94F52">
        <w:rPr>
          <w:color w:val="0000FF"/>
          <w:sz w:val="25"/>
          <w:szCs w:val="25"/>
        </w:rPr>
        <w:t xml:space="preserve"> Решение Третейского суда является окончательным.</w:t>
      </w:r>
    </w:p>
    <w:p w:rsidR="00C37BEB" w:rsidRPr="000D6CF3" w:rsidRDefault="00C307D3" w:rsidP="00036BD3">
      <w:pPr>
        <w:autoSpaceDE w:val="0"/>
        <w:autoSpaceDN w:val="0"/>
        <w:adjustRightInd w:val="0"/>
        <w:spacing w:before="240" w:after="120" w:line="240" w:lineRule="auto"/>
        <w:jc w:val="center"/>
        <w:rPr>
          <w:rFonts w:ascii="Times New Roman" w:eastAsia="Times New Roman" w:hAnsi="Times New Roman"/>
          <w:b/>
          <w:sz w:val="25"/>
          <w:szCs w:val="25"/>
          <w:lang w:eastAsia="ru-RU"/>
        </w:rPr>
      </w:pPr>
      <w:r>
        <w:rPr>
          <w:rFonts w:ascii="Times New Roman" w:eastAsia="Times New Roman" w:hAnsi="Times New Roman"/>
          <w:b/>
          <w:sz w:val="25"/>
          <w:szCs w:val="25"/>
          <w:lang w:eastAsia="ru-RU"/>
        </w:rPr>
        <w:lastRenderedPageBreak/>
        <w:t>10</w:t>
      </w:r>
      <w:r w:rsidR="00C37BEB" w:rsidRPr="000D6CF3">
        <w:rPr>
          <w:rFonts w:ascii="Times New Roman" w:eastAsia="Times New Roman" w:hAnsi="Times New Roman"/>
          <w:b/>
          <w:sz w:val="25"/>
          <w:szCs w:val="25"/>
          <w:lang w:eastAsia="ru-RU"/>
        </w:rPr>
        <w:t>. Заключительные положения</w:t>
      </w:r>
    </w:p>
    <w:p w:rsidR="00C37BEB" w:rsidRPr="002D47E6" w:rsidRDefault="00E53D74" w:rsidP="00C37BEB">
      <w:pPr>
        <w:spacing w:after="0" w:line="240" w:lineRule="auto"/>
        <w:ind w:firstLine="709"/>
        <w:jc w:val="both"/>
        <w:rPr>
          <w:rFonts w:ascii="Times New Roman" w:hAnsi="Times New Roman"/>
          <w:sz w:val="25"/>
          <w:szCs w:val="25"/>
        </w:rPr>
      </w:pPr>
      <w:r>
        <w:rPr>
          <w:rFonts w:ascii="Times New Roman" w:hAnsi="Times New Roman"/>
          <w:sz w:val="25"/>
          <w:szCs w:val="25"/>
        </w:rPr>
        <w:t>10.1</w:t>
      </w:r>
      <w:r w:rsidR="00C307D3">
        <w:rPr>
          <w:rFonts w:ascii="Times New Roman" w:hAnsi="Times New Roman"/>
          <w:sz w:val="25"/>
          <w:szCs w:val="25"/>
        </w:rPr>
        <w:t xml:space="preserve">. </w:t>
      </w:r>
      <w:r w:rsidR="00C37BEB">
        <w:rPr>
          <w:rFonts w:ascii="Times New Roman" w:hAnsi="Times New Roman"/>
          <w:sz w:val="25"/>
          <w:szCs w:val="25"/>
        </w:rPr>
        <w:t xml:space="preserve"> </w:t>
      </w:r>
      <w:r w:rsidR="00C37BEB" w:rsidRPr="002D47E6">
        <w:rPr>
          <w:rFonts w:ascii="Times New Roman" w:hAnsi="Times New Roman"/>
          <w:sz w:val="25"/>
          <w:szCs w:val="25"/>
        </w:rPr>
        <w:t xml:space="preserve">Договор вступает в силу и становится обязательным для Сторон с момента заключения, </w:t>
      </w:r>
      <w:r w:rsidR="00C37BEB" w:rsidRPr="002D47E6">
        <w:rPr>
          <w:rFonts w:ascii="Times New Roman" w:hAnsi="Times New Roman"/>
          <w:spacing w:val="-2"/>
          <w:sz w:val="25"/>
          <w:szCs w:val="25"/>
        </w:rPr>
        <w:t>определяемого в соответствии с пунктом 1 статьи 433 Гражданского кодекса Российской Федерации</w:t>
      </w:r>
      <w:r w:rsidR="00C37BEB" w:rsidRPr="002D47E6">
        <w:rPr>
          <w:rFonts w:ascii="Times New Roman" w:hAnsi="Times New Roman"/>
          <w:sz w:val="25"/>
          <w:szCs w:val="25"/>
        </w:rPr>
        <w:t xml:space="preserve">. </w:t>
      </w:r>
      <w:r>
        <w:rPr>
          <w:rFonts w:ascii="Times New Roman" w:hAnsi="Times New Roman"/>
          <w:sz w:val="25"/>
          <w:szCs w:val="25"/>
        </w:rPr>
        <w:t xml:space="preserve">Договор заключен сроком с </w:t>
      </w:r>
      <w:r w:rsidR="006C1CAA">
        <w:rPr>
          <w:rFonts w:ascii="Times New Roman" w:hAnsi="Times New Roman"/>
          <w:sz w:val="25"/>
          <w:szCs w:val="25"/>
        </w:rPr>
        <w:t>______</w:t>
      </w:r>
      <w:r w:rsidR="009400FA">
        <w:rPr>
          <w:rFonts w:ascii="Times New Roman" w:hAnsi="Times New Roman"/>
          <w:sz w:val="25"/>
          <w:szCs w:val="25"/>
        </w:rPr>
        <w:t xml:space="preserve"> </w:t>
      </w:r>
      <w:r>
        <w:rPr>
          <w:rFonts w:ascii="Times New Roman" w:hAnsi="Times New Roman"/>
          <w:sz w:val="25"/>
          <w:szCs w:val="25"/>
        </w:rPr>
        <w:t xml:space="preserve">2015 года по </w:t>
      </w:r>
      <w:r w:rsidR="006C1CAA">
        <w:rPr>
          <w:rFonts w:ascii="Times New Roman" w:hAnsi="Times New Roman"/>
          <w:sz w:val="25"/>
          <w:szCs w:val="25"/>
        </w:rPr>
        <w:t>____________</w:t>
      </w:r>
      <w:r>
        <w:rPr>
          <w:rFonts w:ascii="Times New Roman" w:hAnsi="Times New Roman"/>
          <w:sz w:val="25"/>
          <w:szCs w:val="25"/>
        </w:rPr>
        <w:t xml:space="preserve"> 2015 года. </w:t>
      </w:r>
      <w:r w:rsidR="00C37BEB" w:rsidRPr="002D47E6">
        <w:rPr>
          <w:rFonts w:ascii="Times New Roman" w:hAnsi="Times New Roman"/>
          <w:sz w:val="25"/>
          <w:szCs w:val="25"/>
        </w:rPr>
        <w:t>Возникшие из условий Договора обязательства действуют до момента их прекращения надлежащим исполнением или по другому основанию, предусмотренному законом.</w:t>
      </w:r>
    </w:p>
    <w:p w:rsidR="00C37BEB" w:rsidRPr="002D47E6" w:rsidRDefault="00C307D3" w:rsidP="00C37BEB">
      <w:pPr>
        <w:shd w:val="clear" w:color="auto" w:fill="FFFFFF"/>
        <w:autoSpaceDE w:val="0"/>
        <w:autoSpaceDN w:val="0"/>
        <w:adjustRightInd w:val="0"/>
        <w:spacing w:after="0" w:line="240" w:lineRule="auto"/>
        <w:ind w:firstLine="709"/>
        <w:jc w:val="both"/>
        <w:rPr>
          <w:rFonts w:ascii="Times New Roman" w:hAnsi="Times New Roman"/>
          <w:sz w:val="25"/>
          <w:szCs w:val="25"/>
        </w:rPr>
      </w:pPr>
      <w:r>
        <w:rPr>
          <w:rFonts w:ascii="Times New Roman" w:hAnsi="Times New Roman"/>
          <w:sz w:val="25"/>
          <w:szCs w:val="25"/>
        </w:rPr>
        <w:t>10</w:t>
      </w:r>
      <w:r w:rsidR="00C37BEB">
        <w:rPr>
          <w:rFonts w:ascii="Times New Roman" w:hAnsi="Times New Roman"/>
          <w:sz w:val="25"/>
          <w:szCs w:val="25"/>
        </w:rPr>
        <w:t>.</w:t>
      </w:r>
      <w:r w:rsidR="00E53D74">
        <w:rPr>
          <w:rFonts w:ascii="Times New Roman" w:hAnsi="Times New Roman"/>
          <w:sz w:val="25"/>
          <w:szCs w:val="25"/>
        </w:rPr>
        <w:t>2</w:t>
      </w:r>
      <w:r w:rsidR="00C37BEB">
        <w:rPr>
          <w:rFonts w:ascii="Times New Roman" w:hAnsi="Times New Roman"/>
          <w:sz w:val="25"/>
          <w:szCs w:val="25"/>
        </w:rPr>
        <w:t xml:space="preserve">. </w:t>
      </w:r>
      <w:r w:rsidR="00C37BEB" w:rsidRPr="002D47E6">
        <w:rPr>
          <w:rFonts w:ascii="Times New Roman" w:hAnsi="Times New Roman"/>
          <w:sz w:val="25"/>
          <w:szCs w:val="25"/>
        </w:rPr>
        <w:t xml:space="preserve">Календарные даты, приведённые на титульной странице Договора при его составлении, нанесённые собственноручно представителями Сторон при подписании Договора, означают, соответственно, день составления Договора, день подписания Договора представителем соответствующей Стороны, и могут считаться моментом заключения Договора, если это не противоречит условию, предусмотренному пунктом </w:t>
      </w:r>
      <w:r>
        <w:rPr>
          <w:rFonts w:ascii="Times New Roman" w:hAnsi="Times New Roman"/>
          <w:sz w:val="25"/>
          <w:szCs w:val="25"/>
        </w:rPr>
        <w:t>10</w:t>
      </w:r>
      <w:r w:rsidR="00C37BEB" w:rsidRPr="002D47E6">
        <w:rPr>
          <w:rFonts w:ascii="Times New Roman" w:hAnsi="Times New Roman"/>
          <w:sz w:val="25"/>
          <w:szCs w:val="25"/>
        </w:rPr>
        <w:t>.</w:t>
      </w:r>
      <w:r w:rsidR="00E53D74">
        <w:rPr>
          <w:rFonts w:ascii="Times New Roman" w:hAnsi="Times New Roman"/>
          <w:sz w:val="25"/>
          <w:szCs w:val="25"/>
        </w:rPr>
        <w:t>1</w:t>
      </w:r>
      <w:r w:rsidR="00C37BEB" w:rsidRPr="002D47E6">
        <w:rPr>
          <w:rFonts w:ascii="Times New Roman" w:hAnsi="Times New Roman"/>
          <w:sz w:val="25"/>
          <w:szCs w:val="25"/>
        </w:rPr>
        <w:t xml:space="preserve"> Договора.</w:t>
      </w:r>
    </w:p>
    <w:p w:rsidR="00E53D74" w:rsidRDefault="00C37BEB" w:rsidP="00E53D74">
      <w:pPr>
        <w:shd w:val="clear" w:color="auto" w:fill="FFFFFF"/>
        <w:spacing w:after="0" w:line="240" w:lineRule="auto"/>
        <w:ind w:firstLine="709"/>
        <w:jc w:val="both"/>
        <w:rPr>
          <w:rFonts w:ascii="Times New Roman" w:hAnsi="Times New Roman"/>
          <w:sz w:val="25"/>
          <w:szCs w:val="25"/>
        </w:rPr>
      </w:pPr>
      <w:r w:rsidRPr="002D47E6">
        <w:rPr>
          <w:rFonts w:ascii="Times New Roman" w:hAnsi="Times New Roman"/>
          <w:sz w:val="25"/>
          <w:szCs w:val="25"/>
        </w:rPr>
        <w:t>Календарная дата на титульной странице Договора, приведённая при его составлении или нанесённая по согласованию Сторон после заключения Договора, используется как учётная дата при составлении Сторонами документов, предусмотренных Договором, и при ведении Сторонами переписки со ссылкой на Договор.</w:t>
      </w:r>
      <w:r w:rsidR="00E53D74" w:rsidRPr="00E53D74">
        <w:rPr>
          <w:rFonts w:ascii="Times New Roman" w:hAnsi="Times New Roman"/>
          <w:sz w:val="25"/>
          <w:szCs w:val="25"/>
        </w:rPr>
        <w:t xml:space="preserve"> </w:t>
      </w:r>
    </w:p>
    <w:p w:rsidR="00E53D74" w:rsidRPr="002D47E6" w:rsidRDefault="00E53D74" w:rsidP="00E53D74">
      <w:pPr>
        <w:shd w:val="clear" w:color="auto" w:fill="FFFFFF"/>
        <w:spacing w:after="0" w:line="240" w:lineRule="auto"/>
        <w:ind w:firstLine="709"/>
        <w:jc w:val="both"/>
        <w:rPr>
          <w:rFonts w:ascii="Times New Roman" w:hAnsi="Times New Roman"/>
          <w:sz w:val="25"/>
          <w:szCs w:val="25"/>
        </w:rPr>
      </w:pPr>
      <w:r>
        <w:rPr>
          <w:rFonts w:ascii="Times New Roman" w:hAnsi="Times New Roman"/>
          <w:sz w:val="25"/>
          <w:szCs w:val="25"/>
        </w:rPr>
        <w:t xml:space="preserve">10.3. </w:t>
      </w:r>
      <w:r w:rsidRPr="002D47E6">
        <w:rPr>
          <w:rFonts w:ascii="Times New Roman" w:hAnsi="Times New Roman"/>
          <w:sz w:val="25"/>
          <w:szCs w:val="25"/>
        </w:rPr>
        <w:t>После заключения Договора все предыдущие письменные и устные соглашения, переписка, переговоры между Сторонами, относящиеся к предмету Договора, утрачивают юридическую силу.</w:t>
      </w:r>
    </w:p>
    <w:p w:rsidR="00E53D74" w:rsidRDefault="00E53D74" w:rsidP="00E53D74">
      <w:pPr>
        <w:shd w:val="clear" w:color="auto" w:fill="FFFFFF"/>
        <w:autoSpaceDE w:val="0"/>
        <w:autoSpaceDN w:val="0"/>
        <w:adjustRightInd w:val="0"/>
        <w:spacing w:after="0" w:line="240" w:lineRule="auto"/>
        <w:ind w:firstLine="709"/>
        <w:jc w:val="both"/>
        <w:rPr>
          <w:rFonts w:ascii="Times New Roman" w:hAnsi="Times New Roman"/>
          <w:sz w:val="25"/>
          <w:szCs w:val="25"/>
        </w:rPr>
      </w:pPr>
      <w:r>
        <w:rPr>
          <w:rFonts w:ascii="Times New Roman" w:hAnsi="Times New Roman"/>
          <w:sz w:val="25"/>
          <w:szCs w:val="25"/>
        </w:rPr>
        <w:t xml:space="preserve">10.4. </w:t>
      </w:r>
      <w:r w:rsidRPr="00E53D74">
        <w:rPr>
          <w:rFonts w:ascii="Times New Roman" w:hAnsi="Times New Roman"/>
          <w:sz w:val="25"/>
          <w:szCs w:val="25"/>
        </w:rPr>
        <w:t>Условия Договора могут быть изменены по взаимному согласию Сторон. Соглашение Сторон об изменении Договора совершается в письменной форме путём составления документа, выражающего его содержание, подписанного уполномоченными представителями и скреплённого печатями обеих Сторон. Несоблюдение этого требования в соответствии с пунктом 2 статьи 162 Гражданского кодекса Российской Федерации влечёт недействительность вышеуказанного соглашения.</w:t>
      </w:r>
    </w:p>
    <w:p w:rsidR="002F4D68" w:rsidRPr="002F4D68" w:rsidRDefault="002F4D68" w:rsidP="002F4D68">
      <w:pPr>
        <w:shd w:val="clear" w:color="auto" w:fill="FFFFFF"/>
        <w:autoSpaceDE w:val="0"/>
        <w:autoSpaceDN w:val="0"/>
        <w:adjustRightInd w:val="0"/>
        <w:spacing w:after="0" w:line="240" w:lineRule="auto"/>
        <w:ind w:firstLine="709"/>
        <w:jc w:val="both"/>
        <w:rPr>
          <w:rFonts w:ascii="Times New Roman" w:hAnsi="Times New Roman"/>
          <w:sz w:val="25"/>
          <w:szCs w:val="25"/>
        </w:rPr>
      </w:pPr>
      <w:r>
        <w:rPr>
          <w:rFonts w:ascii="Times New Roman" w:hAnsi="Times New Roman"/>
          <w:sz w:val="25"/>
          <w:szCs w:val="25"/>
        </w:rPr>
        <w:t xml:space="preserve">10.5. </w:t>
      </w:r>
      <w:r w:rsidRPr="002F4D68">
        <w:rPr>
          <w:rFonts w:ascii="Times New Roman" w:hAnsi="Times New Roman"/>
          <w:sz w:val="25"/>
          <w:szCs w:val="25"/>
        </w:rPr>
        <w:t>Стороны допускают использование факсимильного воспроизведения подписи генерального директора Заказчика А.А. Дементьева с помощью средств механического или иного копирования при заключении дополнительных соглашений к Договору, а также при направлении писем и уведомлений, связанных с исполнением и прекращением Договора.</w:t>
      </w:r>
    </w:p>
    <w:p w:rsidR="002F4D68" w:rsidRDefault="002F4D68" w:rsidP="002F4D68">
      <w:pPr>
        <w:shd w:val="clear" w:color="auto" w:fill="FFFFFF"/>
        <w:autoSpaceDE w:val="0"/>
        <w:autoSpaceDN w:val="0"/>
        <w:adjustRightInd w:val="0"/>
        <w:spacing w:after="0" w:line="240" w:lineRule="auto"/>
        <w:ind w:firstLine="709"/>
        <w:jc w:val="both"/>
        <w:rPr>
          <w:rFonts w:ascii="Times New Roman" w:hAnsi="Times New Roman"/>
          <w:sz w:val="25"/>
          <w:szCs w:val="25"/>
        </w:rPr>
      </w:pPr>
      <w:r w:rsidRPr="002F4D68">
        <w:rPr>
          <w:rFonts w:ascii="Times New Roman" w:hAnsi="Times New Roman"/>
          <w:sz w:val="25"/>
          <w:szCs w:val="25"/>
        </w:rPr>
        <w:t>При этом Стороны признают равную юридическую силу собственноручной подписи и факсимильного воспроизведения подписи генерального директора Заказчика А.А. Дементьева.</w:t>
      </w:r>
    </w:p>
    <w:p w:rsidR="00E53D74" w:rsidRDefault="00E53D74" w:rsidP="00E53D74">
      <w:pPr>
        <w:shd w:val="clear" w:color="auto" w:fill="FFFFFF"/>
        <w:autoSpaceDE w:val="0"/>
        <w:autoSpaceDN w:val="0"/>
        <w:adjustRightInd w:val="0"/>
        <w:spacing w:after="0" w:line="240" w:lineRule="auto"/>
        <w:ind w:firstLine="709"/>
        <w:jc w:val="both"/>
        <w:rPr>
          <w:rFonts w:ascii="Times New Roman" w:hAnsi="Times New Roman"/>
          <w:sz w:val="25"/>
          <w:szCs w:val="25"/>
        </w:rPr>
      </w:pPr>
      <w:r>
        <w:rPr>
          <w:rFonts w:ascii="Times New Roman" w:hAnsi="Times New Roman"/>
          <w:sz w:val="25"/>
          <w:szCs w:val="25"/>
        </w:rPr>
        <w:t>10.</w:t>
      </w:r>
      <w:r w:rsidR="002F4D68">
        <w:rPr>
          <w:rFonts w:ascii="Times New Roman" w:hAnsi="Times New Roman"/>
          <w:sz w:val="25"/>
          <w:szCs w:val="25"/>
        </w:rPr>
        <w:t>6</w:t>
      </w:r>
      <w:r>
        <w:rPr>
          <w:rFonts w:ascii="Times New Roman" w:hAnsi="Times New Roman"/>
          <w:sz w:val="25"/>
          <w:szCs w:val="25"/>
        </w:rPr>
        <w:t xml:space="preserve">. </w:t>
      </w:r>
      <w:proofErr w:type="gramStart"/>
      <w:r w:rsidRPr="00E53D74">
        <w:rPr>
          <w:rFonts w:ascii="Times New Roman" w:hAnsi="Times New Roman"/>
          <w:sz w:val="25"/>
          <w:szCs w:val="25"/>
        </w:rPr>
        <w:t>Заказчик вправе расторгнуть Договор в одностороннем порядке, путем направления уведомления Исполнителю в письменной форме, без обращения в суд и без возмещения убытков Исполнителю в случае, если Заказчику в течение срока действия Договора стало</w:t>
      </w:r>
      <w:r w:rsidR="00960822">
        <w:rPr>
          <w:rFonts w:ascii="Times New Roman" w:hAnsi="Times New Roman"/>
          <w:sz w:val="25"/>
          <w:szCs w:val="25"/>
        </w:rPr>
        <w:t xml:space="preserve"> известно о том, что сведения об Исполнителе</w:t>
      </w:r>
      <w:r w:rsidRPr="00E53D74">
        <w:rPr>
          <w:rFonts w:ascii="Times New Roman" w:hAnsi="Times New Roman"/>
          <w:sz w:val="25"/>
          <w:szCs w:val="25"/>
        </w:rPr>
        <w:t xml:space="preserve"> были включены в реестр недобросовестных поставщиков Госкорпорации «Росатом» и организаций  Госкорпорации «Росатом».</w:t>
      </w:r>
      <w:proofErr w:type="gramEnd"/>
    </w:p>
    <w:p w:rsidR="00E53D74" w:rsidRPr="00C94F52" w:rsidRDefault="00E53D74" w:rsidP="00960822">
      <w:pPr>
        <w:pStyle w:val="a7"/>
        <w:spacing w:after="0" w:line="240" w:lineRule="auto"/>
        <w:ind w:left="0" w:firstLine="709"/>
        <w:jc w:val="both"/>
        <w:rPr>
          <w:rFonts w:ascii="Times New Roman" w:hAnsi="Times New Roman"/>
          <w:sz w:val="25"/>
          <w:szCs w:val="25"/>
        </w:rPr>
      </w:pPr>
      <w:r w:rsidRPr="00E53D74">
        <w:rPr>
          <w:rFonts w:ascii="Times New Roman" w:hAnsi="Times New Roman"/>
          <w:sz w:val="25"/>
          <w:szCs w:val="25"/>
        </w:rPr>
        <w:t>1</w:t>
      </w:r>
      <w:r>
        <w:rPr>
          <w:rFonts w:ascii="Times New Roman" w:hAnsi="Times New Roman"/>
          <w:sz w:val="25"/>
          <w:szCs w:val="25"/>
        </w:rPr>
        <w:t>0</w:t>
      </w:r>
      <w:r w:rsidRPr="00E53D74">
        <w:rPr>
          <w:rFonts w:ascii="Times New Roman" w:hAnsi="Times New Roman"/>
          <w:sz w:val="25"/>
          <w:szCs w:val="25"/>
        </w:rPr>
        <w:t>.</w:t>
      </w:r>
      <w:r w:rsidR="002F4D68">
        <w:rPr>
          <w:rFonts w:ascii="Times New Roman" w:hAnsi="Times New Roman"/>
          <w:sz w:val="25"/>
          <w:szCs w:val="25"/>
        </w:rPr>
        <w:t>7</w:t>
      </w:r>
      <w:r w:rsidRPr="00E53D74">
        <w:rPr>
          <w:rFonts w:ascii="Times New Roman" w:hAnsi="Times New Roman"/>
          <w:sz w:val="25"/>
          <w:szCs w:val="25"/>
        </w:rPr>
        <w:t xml:space="preserve">. </w:t>
      </w:r>
      <w:r w:rsidRPr="00C94F52">
        <w:rPr>
          <w:rFonts w:ascii="Times New Roman" w:hAnsi="Times New Roman"/>
          <w:sz w:val="25"/>
          <w:szCs w:val="25"/>
        </w:rPr>
        <w:t>Все документы к Договору, передаваемые посредством электронной и/или факсимильной связи, имеют юридическую силу. Обмен оригиналами документов обязателен. Стороны предпринимают все меры, чтобы экземпляры документов, передаваемые посредством электронной и/или факсимильной связи, были читаемы, разбираемы и со временем сохраняли содержание переданного текста. Риск искажения информации несёт Сторона, направившая информацию.</w:t>
      </w:r>
    </w:p>
    <w:p w:rsidR="00C37BEB" w:rsidRDefault="00C307D3" w:rsidP="00C37BEB">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10</w:t>
      </w:r>
      <w:r w:rsidR="00C37BEB">
        <w:rPr>
          <w:rFonts w:ascii="Times New Roman" w:eastAsia="Times New Roman" w:hAnsi="Times New Roman"/>
          <w:sz w:val="25"/>
          <w:szCs w:val="25"/>
          <w:lang w:eastAsia="ru-RU"/>
        </w:rPr>
        <w:t>.</w:t>
      </w:r>
      <w:r w:rsidR="002F4D68">
        <w:rPr>
          <w:rFonts w:ascii="Times New Roman" w:eastAsia="Times New Roman" w:hAnsi="Times New Roman"/>
          <w:sz w:val="25"/>
          <w:szCs w:val="25"/>
          <w:lang w:eastAsia="ru-RU"/>
        </w:rPr>
        <w:t>8</w:t>
      </w:r>
      <w:r w:rsidR="00C37BEB" w:rsidRPr="002D47E6">
        <w:rPr>
          <w:rFonts w:ascii="Times New Roman" w:eastAsia="Times New Roman" w:hAnsi="Times New Roman"/>
          <w:sz w:val="25"/>
          <w:szCs w:val="25"/>
          <w:lang w:eastAsia="ru-RU"/>
        </w:rPr>
        <w:t xml:space="preserve">. </w:t>
      </w:r>
      <w:r w:rsidR="00C37BEB" w:rsidRPr="002D47E6">
        <w:rPr>
          <w:rFonts w:ascii="Times New Roman" w:hAnsi="Times New Roman"/>
          <w:sz w:val="25"/>
          <w:szCs w:val="25"/>
        </w:rPr>
        <w:t xml:space="preserve">Договор составлен в 2 (Двух) экземплярах, имеющих равную юридическую силу, и подписан уполномоченными представителями Сторон. Последняя из </w:t>
      </w:r>
      <w:r w:rsidR="00C37BEB" w:rsidRPr="002D47E6">
        <w:rPr>
          <w:rFonts w:ascii="Times New Roman" w:hAnsi="Times New Roman"/>
          <w:sz w:val="25"/>
          <w:szCs w:val="25"/>
        </w:rPr>
        <w:lastRenderedPageBreak/>
        <w:t>подписавших Договор Сторон обязана передать другой Стороне 1 (Один) экземпляр Договора</w:t>
      </w:r>
      <w:r w:rsidR="00C37BEB" w:rsidRPr="002D47E6">
        <w:rPr>
          <w:rFonts w:ascii="Times New Roman" w:eastAsia="Times New Roman" w:hAnsi="Times New Roman"/>
          <w:sz w:val="25"/>
          <w:szCs w:val="25"/>
          <w:lang w:eastAsia="ru-RU"/>
        </w:rPr>
        <w:t>.</w:t>
      </w:r>
    </w:p>
    <w:p w:rsidR="00C307D3" w:rsidRDefault="00C307D3" w:rsidP="00C37BEB">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10.</w:t>
      </w:r>
      <w:r w:rsidR="002F4D68">
        <w:rPr>
          <w:rFonts w:ascii="Times New Roman" w:eastAsia="Times New Roman" w:hAnsi="Times New Roman"/>
          <w:sz w:val="25"/>
          <w:szCs w:val="25"/>
          <w:lang w:eastAsia="ru-RU"/>
        </w:rPr>
        <w:t>9</w:t>
      </w:r>
      <w:r>
        <w:rPr>
          <w:rFonts w:ascii="Times New Roman" w:eastAsia="Times New Roman" w:hAnsi="Times New Roman"/>
          <w:sz w:val="25"/>
          <w:szCs w:val="25"/>
          <w:lang w:eastAsia="ru-RU"/>
        </w:rPr>
        <w:t>. К Договору прилагаются и являются его неотъемлемыми частями:</w:t>
      </w:r>
    </w:p>
    <w:p w:rsidR="006C1CAA" w:rsidRDefault="006C1CAA" w:rsidP="006C1CAA">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Приложение № 1 – Перечень объектов</w:t>
      </w:r>
      <w:r w:rsidRPr="00D2192C">
        <w:rPr>
          <w:rFonts w:ascii="Times New Roman" w:eastAsia="Times New Roman" w:hAnsi="Times New Roman"/>
          <w:sz w:val="25"/>
          <w:szCs w:val="25"/>
          <w:lang w:eastAsia="ru-RU"/>
        </w:rPr>
        <w:t>.</w:t>
      </w:r>
    </w:p>
    <w:p w:rsidR="00C307D3" w:rsidRDefault="00840318" w:rsidP="00C37BEB">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 xml:space="preserve">Приложение № </w:t>
      </w:r>
      <w:r w:rsidR="006C1CAA">
        <w:rPr>
          <w:rFonts w:ascii="Times New Roman" w:eastAsia="Times New Roman" w:hAnsi="Times New Roman"/>
          <w:sz w:val="25"/>
          <w:szCs w:val="25"/>
          <w:lang w:eastAsia="ru-RU"/>
        </w:rPr>
        <w:t>2</w:t>
      </w:r>
      <w:r w:rsidR="001F4C34">
        <w:rPr>
          <w:rFonts w:ascii="Times New Roman" w:eastAsia="Times New Roman" w:hAnsi="Times New Roman"/>
          <w:sz w:val="25"/>
          <w:szCs w:val="25"/>
          <w:lang w:eastAsia="ru-RU"/>
        </w:rPr>
        <w:t xml:space="preserve"> – </w:t>
      </w:r>
      <w:r w:rsidR="00864D06">
        <w:rPr>
          <w:rFonts w:ascii="Times New Roman" w:eastAsia="Times New Roman" w:hAnsi="Times New Roman"/>
          <w:sz w:val="25"/>
          <w:szCs w:val="25"/>
          <w:lang w:eastAsia="ru-RU"/>
        </w:rPr>
        <w:t>Техническое задание</w:t>
      </w:r>
      <w:r w:rsidR="00C307D3">
        <w:rPr>
          <w:rFonts w:ascii="Times New Roman" w:eastAsia="Times New Roman" w:hAnsi="Times New Roman"/>
          <w:sz w:val="25"/>
          <w:szCs w:val="25"/>
          <w:lang w:eastAsia="ru-RU"/>
        </w:rPr>
        <w:t>.</w:t>
      </w:r>
    </w:p>
    <w:p w:rsidR="001F4C34" w:rsidRDefault="001F4C34" w:rsidP="00C37BEB">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 xml:space="preserve">Приложение № </w:t>
      </w:r>
      <w:r w:rsidR="006C1CAA">
        <w:rPr>
          <w:rFonts w:ascii="Times New Roman" w:eastAsia="Times New Roman" w:hAnsi="Times New Roman"/>
          <w:sz w:val="25"/>
          <w:szCs w:val="25"/>
          <w:lang w:eastAsia="ru-RU"/>
        </w:rPr>
        <w:t>3</w:t>
      </w:r>
      <w:r>
        <w:rPr>
          <w:rFonts w:ascii="Times New Roman" w:eastAsia="Times New Roman" w:hAnsi="Times New Roman"/>
          <w:sz w:val="25"/>
          <w:szCs w:val="25"/>
          <w:lang w:eastAsia="ru-RU"/>
        </w:rPr>
        <w:t xml:space="preserve"> – Антикоррупционная оговорка.</w:t>
      </w:r>
    </w:p>
    <w:p w:rsidR="006C1CAA" w:rsidRDefault="006C1CAA" w:rsidP="006C1CAA">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Приложение № 4 – Форма предоставления информации.</w:t>
      </w:r>
    </w:p>
    <w:p w:rsidR="001F4C34" w:rsidRDefault="001F4C34" w:rsidP="001F4C34">
      <w:pPr>
        <w:spacing w:after="0" w:line="240" w:lineRule="auto"/>
        <w:ind w:firstLine="709"/>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 xml:space="preserve">Приложение № </w:t>
      </w:r>
      <w:r w:rsidR="006C1CAA">
        <w:rPr>
          <w:rFonts w:ascii="Times New Roman" w:eastAsia="Times New Roman" w:hAnsi="Times New Roman"/>
          <w:sz w:val="25"/>
          <w:szCs w:val="25"/>
          <w:lang w:eastAsia="ru-RU"/>
        </w:rPr>
        <w:t>5</w:t>
      </w:r>
      <w:r>
        <w:rPr>
          <w:rFonts w:ascii="Times New Roman" w:eastAsia="Times New Roman" w:hAnsi="Times New Roman"/>
          <w:sz w:val="25"/>
          <w:szCs w:val="25"/>
          <w:lang w:eastAsia="ru-RU"/>
        </w:rPr>
        <w:t xml:space="preserve"> – Форма акта сверки взаимных расчетов.</w:t>
      </w:r>
    </w:p>
    <w:p w:rsidR="00C37BEB" w:rsidRDefault="00C307D3" w:rsidP="00C37BEB">
      <w:pPr>
        <w:spacing w:before="240" w:after="120" w:line="240" w:lineRule="auto"/>
        <w:jc w:val="center"/>
        <w:rPr>
          <w:rFonts w:ascii="Times New Roman" w:eastAsia="Times New Roman" w:hAnsi="Times New Roman"/>
          <w:b/>
          <w:sz w:val="25"/>
          <w:szCs w:val="25"/>
          <w:lang w:eastAsia="ru-RU"/>
        </w:rPr>
      </w:pPr>
      <w:r>
        <w:rPr>
          <w:rFonts w:ascii="Times New Roman" w:eastAsia="Times New Roman" w:hAnsi="Times New Roman"/>
          <w:b/>
          <w:sz w:val="25"/>
          <w:szCs w:val="25"/>
          <w:lang w:eastAsia="ru-RU"/>
        </w:rPr>
        <w:t>11</w:t>
      </w:r>
      <w:r w:rsidR="00C37BEB" w:rsidRPr="000D6CF3">
        <w:rPr>
          <w:rFonts w:ascii="Times New Roman" w:eastAsia="Times New Roman" w:hAnsi="Times New Roman"/>
          <w:b/>
          <w:sz w:val="25"/>
          <w:szCs w:val="25"/>
          <w:lang w:eastAsia="ru-RU"/>
        </w:rPr>
        <w:t xml:space="preserve">. </w:t>
      </w:r>
      <w:r w:rsidR="00C37BEB">
        <w:rPr>
          <w:rFonts w:ascii="Times New Roman" w:eastAsia="Times New Roman" w:hAnsi="Times New Roman"/>
          <w:b/>
          <w:sz w:val="25"/>
          <w:szCs w:val="25"/>
          <w:lang w:eastAsia="ru-RU"/>
        </w:rPr>
        <w:t>Р</w:t>
      </w:r>
      <w:r w:rsidR="00C37BEB" w:rsidRPr="000D6CF3">
        <w:rPr>
          <w:rFonts w:ascii="Times New Roman" w:eastAsia="Times New Roman" w:hAnsi="Times New Roman"/>
          <w:b/>
          <w:sz w:val="25"/>
          <w:szCs w:val="25"/>
          <w:lang w:eastAsia="ru-RU"/>
        </w:rPr>
        <w:t xml:space="preserve">еквизиты </w:t>
      </w:r>
      <w:r w:rsidR="00C37BEB">
        <w:rPr>
          <w:rFonts w:ascii="Times New Roman" w:eastAsia="Times New Roman" w:hAnsi="Times New Roman"/>
          <w:b/>
          <w:sz w:val="25"/>
          <w:szCs w:val="25"/>
          <w:lang w:eastAsia="ru-RU"/>
        </w:rPr>
        <w:t>и подписи С</w:t>
      </w:r>
      <w:r w:rsidR="00C37BEB" w:rsidRPr="000D6CF3">
        <w:rPr>
          <w:rFonts w:ascii="Times New Roman" w:eastAsia="Times New Roman" w:hAnsi="Times New Roman"/>
          <w:b/>
          <w:sz w:val="25"/>
          <w:szCs w:val="25"/>
          <w:lang w:eastAsia="ru-RU"/>
        </w:rPr>
        <w:t>торон</w:t>
      </w:r>
    </w:p>
    <w:tbl>
      <w:tblPr>
        <w:tblW w:w="5001" w:type="pct"/>
        <w:tblLook w:val="0000" w:firstRow="0" w:lastRow="0" w:firstColumn="0" w:lastColumn="0" w:noHBand="0" w:noVBand="0"/>
      </w:tblPr>
      <w:tblGrid>
        <w:gridCol w:w="4816"/>
        <w:gridCol w:w="4816"/>
      </w:tblGrid>
      <w:tr w:rsidR="006C1CAA" w:rsidRPr="00F737FD" w:rsidTr="006C1CAA">
        <w:tc>
          <w:tcPr>
            <w:tcW w:w="2500" w:type="pct"/>
          </w:tcPr>
          <w:p w:rsidR="006C1CAA" w:rsidRPr="00F737FD" w:rsidRDefault="006C1CAA" w:rsidP="0099535A">
            <w:pPr>
              <w:pStyle w:val="11"/>
              <w:rPr>
                <w:b/>
                <w:color w:val="000000"/>
                <w:sz w:val="25"/>
                <w:szCs w:val="25"/>
              </w:rPr>
            </w:pPr>
            <w:r>
              <w:rPr>
                <w:b/>
                <w:color w:val="000000"/>
                <w:sz w:val="25"/>
                <w:szCs w:val="25"/>
              </w:rPr>
              <w:t>Исполнитель</w:t>
            </w:r>
            <w:r w:rsidRPr="00F737FD">
              <w:rPr>
                <w:b/>
                <w:color w:val="000000"/>
                <w:sz w:val="25"/>
                <w:szCs w:val="25"/>
              </w:rPr>
              <w:t>:</w:t>
            </w:r>
          </w:p>
        </w:tc>
        <w:tc>
          <w:tcPr>
            <w:tcW w:w="2500" w:type="pct"/>
          </w:tcPr>
          <w:p w:rsidR="006C1CAA" w:rsidRPr="00F737FD" w:rsidRDefault="006C1CAA" w:rsidP="00833D8C">
            <w:pPr>
              <w:pStyle w:val="11"/>
              <w:rPr>
                <w:b/>
                <w:color w:val="000000"/>
                <w:sz w:val="25"/>
                <w:szCs w:val="25"/>
              </w:rPr>
            </w:pPr>
            <w:r w:rsidRPr="00F737FD">
              <w:rPr>
                <w:b/>
                <w:color w:val="000000"/>
                <w:sz w:val="25"/>
                <w:szCs w:val="25"/>
              </w:rPr>
              <w:t>Заказчик:</w:t>
            </w:r>
          </w:p>
        </w:tc>
      </w:tr>
      <w:tr w:rsidR="006C1CAA" w:rsidRPr="00F737FD" w:rsidTr="006C1CAA">
        <w:tc>
          <w:tcPr>
            <w:tcW w:w="2500" w:type="pct"/>
          </w:tcPr>
          <w:p w:rsidR="006C1CAA" w:rsidRPr="00F737FD" w:rsidRDefault="006C1CAA" w:rsidP="0099535A">
            <w:pPr>
              <w:pStyle w:val="11"/>
              <w:snapToGrid w:val="0"/>
              <w:rPr>
                <w:color w:val="000000"/>
                <w:sz w:val="25"/>
                <w:szCs w:val="25"/>
              </w:rPr>
            </w:pPr>
            <w:r>
              <w:rPr>
                <w:color w:val="000000"/>
                <w:sz w:val="25"/>
                <w:szCs w:val="25"/>
              </w:rPr>
              <w:t>__________</w:t>
            </w:r>
          </w:p>
        </w:tc>
        <w:tc>
          <w:tcPr>
            <w:tcW w:w="2500" w:type="pct"/>
          </w:tcPr>
          <w:p w:rsidR="006C1CAA" w:rsidRPr="00F737FD" w:rsidRDefault="006C1CAA" w:rsidP="00833D8C">
            <w:pPr>
              <w:pStyle w:val="11"/>
              <w:snapToGrid w:val="0"/>
              <w:rPr>
                <w:color w:val="000000"/>
                <w:sz w:val="25"/>
                <w:szCs w:val="25"/>
              </w:rPr>
            </w:pPr>
            <w:r w:rsidRPr="00F737FD">
              <w:rPr>
                <w:color w:val="000000"/>
                <w:sz w:val="25"/>
                <w:szCs w:val="25"/>
              </w:rPr>
              <w:t>АО «Хиагда»</w:t>
            </w:r>
          </w:p>
        </w:tc>
      </w:tr>
      <w:tr w:rsidR="006C1CAA" w:rsidRPr="00F737FD" w:rsidTr="006C1CAA">
        <w:tc>
          <w:tcPr>
            <w:tcW w:w="2500" w:type="pct"/>
          </w:tcPr>
          <w:p w:rsidR="006C1CAA" w:rsidRPr="00F737FD" w:rsidRDefault="006C1CAA" w:rsidP="0099535A">
            <w:pPr>
              <w:spacing w:after="0" w:line="240" w:lineRule="auto"/>
              <w:rPr>
                <w:rFonts w:ascii="Times New Roman" w:hAnsi="Times New Roman"/>
                <w:b/>
                <w:color w:val="000000"/>
                <w:sz w:val="25"/>
                <w:szCs w:val="25"/>
              </w:rPr>
            </w:pPr>
            <w:r w:rsidRPr="00F737FD">
              <w:rPr>
                <w:rFonts w:ascii="Times New Roman" w:hAnsi="Times New Roman"/>
                <w:b/>
                <w:color w:val="000000"/>
                <w:sz w:val="25"/>
                <w:szCs w:val="25"/>
              </w:rPr>
              <w:t>Местонахождение</w:t>
            </w:r>
          </w:p>
          <w:p w:rsidR="006C1CAA" w:rsidRPr="00F737FD" w:rsidRDefault="006C1CAA" w:rsidP="0099535A">
            <w:pPr>
              <w:spacing w:after="0" w:line="240" w:lineRule="auto"/>
              <w:rPr>
                <w:rFonts w:ascii="Times New Roman" w:hAnsi="Times New Roman"/>
                <w:b/>
                <w:color w:val="000000"/>
                <w:sz w:val="25"/>
                <w:szCs w:val="25"/>
              </w:rPr>
            </w:pPr>
            <w:r w:rsidRPr="00F737FD">
              <w:rPr>
                <w:rFonts w:ascii="Times New Roman" w:hAnsi="Times New Roman"/>
                <w:b/>
                <w:color w:val="000000"/>
                <w:sz w:val="25"/>
                <w:szCs w:val="25"/>
              </w:rPr>
              <w:t>(юридический адрес)</w:t>
            </w:r>
            <w:r>
              <w:rPr>
                <w:rFonts w:ascii="Times New Roman" w:hAnsi="Times New Roman"/>
                <w:b/>
                <w:color w:val="000000"/>
                <w:sz w:val="25"/>
                <w:szCs w:val="25"/>
              </w:rPr>
              <w:t xml:space="preserve"> и почтовый адрес</w:t>
            </w:r>
            <w:r w:rsidRPr="00F737FD">
              <w:rPr>
                <w:rFonts w:ascii="Times New Roman" w:hAnsi="Times New Roman"/>
                <w:b/>
                <w:color w:val="000000"/>
                <w:sz w:val="25"/>
                <w:szCs w:val="25"/>
              </w:rPr>
              <w:t>:</w:t>
            </w:r>
          </w:p>
        </w:tc>
        <w:tc>
          <w:tcPr>
            <w:tcW w:w="2500" w:type="pct"/>
          </w:tcPr>
          <w:p w:rsidR="006C1CAA" w:rsidRPr="00F737FD" w:rsidRDefault="006C1CAA" w:rsidP="00833D8C">
            <w:pPr>
              <w:spacing w:after="0" w:line="240" w:lineRule="auto"/>
              <w:rPr>
                <w:rFonts w:ascii="Times New Roman" w:hAnsi="Times New Roman"/>
                <w:b/>
                <w:color w:val="000000"/>
                <w:sz w:val="25"/>
                <w:szCs w:val="25"/>
              </w:rPr>
            </w:pPr>
            <w:r w:rsidRPr="00F737FD">
              <w:rPr>
                <w:rFonts w:ascii="Times New Roman" w:hAnsi="Times New Roman"/>
                <w:b/>
                <w:color w:val="000000"/>
                <w:sz w:val="25"/>
                <w:szCs w:val="25"/>
              </w:rPr>
              <w:t>Местонахождение</w:t>
            </w:r>
          </w:p>
          <w:p w:rsidR="006C1CAA" w:rsidRPr="00F737FD" w:rsidRDefault="006C1CAA" w:rsidP="00833D8C">
            <w:pPr>
              <w:spacing w:after="0" w:line="240" w:lineRule="auto"/>
              <w:rPr>
                <w:rFonts w:ascii="Times New Roman" w:hAnsi="Times New Roman"/>
                <w:b/>
                <w:color w:val="000000"/>
                <w:sz w:val="25"/>
                <w:szCs w:val="25"/>
              </w:rPr>
            </w:pPr>
            <w:r w:rsidRPr="00F737FD">
              <w:rPr>
                <w:rFonts w:ascii="Times New Roman" w:hAnsi="Times New Roman"/>
                <w:b/>
                <w:color w:val="000000"/>
                <w:sz w:val="25"/>
                <w:szCs w:val="25"/>
              </w:rPr>
              <w:t>(юридический адрес):</w:t>
            </w:r>
          </w:p>
        </w:tc>
      </w:tr>
      <w:tr w:rsidR="006C1CAA" w:rsidRPr="00F737FD" w:rsidTr="006C1CAA">
        <w:tc>
          <w:tcPr>
            <w:tcW w:w="2500" w:type="pct"/>
          </w:tcPr>
          <w:p w:rsidR="006C1CAA" w:rsidRPr="00BF5B26" w:rsidRDefault="006C1CAA" w:rsidP="00CC4882">
            <w:pPr>
              <w:snapToGrid w:val="0"/>
              <w:spacing w:after="0" w:line="240" w:lineRule="auto"/>
              <w:rPr>
                <w:rFonts w:ascii="Times New Roman" w:hAnsi="Times New Roman"/>
                <w:color w:val="000000"/>
                <w:sz w:val="25"/>
                <w:szCs w:val="25"/>
              </w:rPr>
            </w:pPr>
            <w:r>
              <w:rPr>
                <w:rFonts w:ascii="Times New Roman" w:eastAsia="Times New Roman" w:hAnsi="Times New Roman"/>
                <w:sz w:val="25"/>
                <w:szCs w:val="25"/>
                <w:lang w:eastAsia="ru-RU"/>
              </w:rPr>
              <w:t>__________________________________</w:t>
            </w:r>
            <w:r w:rsidRPr="00BF5B26">
              <w:rPr>
                <w:rFonts w:ascii="Times New Roman" w:eastAsia="Times New Roman" w:hAnsi="Times New Roman"/>
                <w:sz w:val="25"/>
                <w:szCs w:val="25"/>
                <w:lang w:eastAsia="ru-RU"/>
              </w:rPr>
              <w:t xml:space="preserve">, </w:t>
            </w:r>
            <w:r>
              <w:rPr>
                <w:rFonts w:ascii="Times New Roman" w:eastAsia="Times New Roman" w:hAnsi="Times New Roman"/>
                <w:sz w:val="25"/>
                <w:szCs w:val="25"/>
                <w:lang w:eastAsia="ru-RU"/>
              </w:rPr>
              <w:t>__________________________________</w:t>
            </w:r>
            <w:r w:rsidRPr="00BF5B26">
              <w:rPr>
                <w:rFonts w:ascii="Times New Roman" w:eastAsia="Times New Roman" w:hAnsi="Times New Roman"/>
                <w:sz w:val="25"/>
                <w:szCs w:val="25"/>
                <w:lang w:eastAsia="ru-RU"/>
              </w:rPr>
              <w:t xml:space="preserve"> </w:t>
            </w:r>
            <w:r>
              <w:rPr>
                <w:rFonts w:ascii="Times New Roman" w:eastAsia="Times New Roman" w:hAnsi="Times New Roman"/>
                <w:sz w:val="25"/>
                <w:szCs w:val="25"/>
                <w:lang w:eastAsia="ru-RU"/>
              </w:rPr>
              <w:t>__________________________________</w:t>
            </w:r>
          </w:p>
        </w:tc>
        <w:tc>
          <w:tcPr>
            <w:tcW w:w="2500" w:type="pct"/>
          </w:tcPr>
          <w:p w:rsidR="006C1CAA" w:rsidRPr="00F737FD" w:rsidRDefault="006C1CAA" w:rsidP="00833D8C">
            <w:pPr>
              <w:snapToGrid w:val="0"/>
              <w:spacing w:after="0" w:line="240" w:lineRule="auto"/>
              <w:rPr>
                <w:rFonts w:ascii="Times New Roman" w:hAnsi="Times New Roman"/>
                <w:color w:val="000000"/>
                <w:sz w:val="25"/>
                <w:szCs w:val="25"/>
              </w:rPr>
            </w:pPr>
            <w:r w:rsidRPr="00F737FD">
              <w:rPr>
                <w:rFonts w:ascii="Times New Roman" w:hAnsi="Times New Roman"/>
                <w:color w:val="000000"/>
                <w:sz w:val="25"/>
                <w:szCs w:val="25"/>
              </w:rPr>
              <w:t>671510, Российская Федерация, Республика Бурятия,</w:t>
            </w:r>
          </w:p>
          <w:p w:rsidR="006C1CAA" w:rsidRPr="00F737FD" w:rsidRDefault="006C1CAA" w:rsidP="00833D8C">
            <w:pPr>
              <w:snapToGrid w:val="0"/>
              <w:spacing w:after="0" w:line="240" w:lineRule="auto"/>
              <w:rPr>
                <w:rFonts w:ascii="Times New Roman" w:hAnsi="Times New Roman"/>
                <w:b/>
                <w:color w:val="000000"/>
                <w:sz w:val="25"/>
                <w:szCs w:val="25"/>
              </w:rPr>
            </w:pPr>
            <w:r w:rsidRPr="00F737FD">
              <w:rPr>
                <w:rFonts w:ascii="Times New Roman" w:hAnsi="Times New Roman"/>
                <w:color w:val="000000"/>
                <w:sz w:val="25"/>
                <w:szCs w:val="25"/>
              </w:rPr>
              <w:t>Баунтовский район, п. Багдарин</w:t>
            </w:r>
          </w:p>
        </w:tc>
      </w:tr>
      <w:tr w:rsidR="006C1CAA" w:rsidRPr="00F737FD" w:rsidTr="006C1CAA">
        <w:tc>
          <w:tcPr>
            <w:tcW w:w="2500" w:type="pct"/>
          </w:tcPr>
          <w:p w:rsidR="006C1CAA" w:rsidRPr="00F737FD" w:rsidRDefault="006C1CAA" w:rsidP="00CC4882">
            <w:pPr>
              <w:snapToGrid w:val="0"/>
              <w:spacing w:after="0" w:line="240" w:lineRule="auto"/>
              <w:rPr>
                <w:rFonts w:ascii="Times New Roman" w:hAnsi="Times New Roman"/>
                <w:sz w:val="25"/>
                <w:szCs w:val="25"/>
              </w:rPr>
            </w:pPr>
            <w:r w:rsidRPr="00F737FD">
              <w:rPr>
                <w:rFonts w:ascii="Times New Roman" w:hAnsi="Times New Roman"/>
                <w:b/>
                <w:sz w:val="25"/>
                <w:szCs w:val="25"/>
              </w:rPr>
              <w:t>ИНН</w:t>
            </w:r>
            <w:r w:rsidRPr="00F737FD">
              <w:rPr>
                <w:rFonts w:ascii="Times New Roman" w:hAnsi="Times New Roman"/>
                <w:sz w:val="25"/>
                <w:szCs w:val="25"/>
              </w:rPr>
              <w:t xml:space="preserve"> </w:t>
            </w:r>
          </w:p>
        </w:tc>
        <w:tc>
          <w:tcPr>
            <w:tcW w:w="2500" w:type="pct"/>
          </w:tcPr>
          <w:p w:rsidR="006C1CAA" w:rsidRPr="00F737FD" w:rsidRDefault="006C1CAA" w:rsidP="00833D8C">
            <w:pPr>
              <w:snapToGrid w:val="0"/>
              <w:spacing w:after="0" w:line="240" w:lineRule="auto"/>
              <w:rPr>
                <w:rFonts w:ascii="Times New Roman" w:hAnsi="Times New Roman"/>
                <w:color w:val="000000"/>
                <w:sz w:val="25"/>
                <w:szCs w:val="25"/>
              </w:rPr>
            </w:pPr>
            <w:r w:rsidRPr="00F737FD">
              <w:rPr>
                <w:rFonts w:ascii="Times New Roman" w:hAnsi="Times New Roman"/>
                <w:b/>
                <w:color w:val="000000"/>
                <w:sz w:val="25"/>
                <w:szCs w:val="25"/>
              </w:rPr>
              <w:t>Почтовый адрес:</w:t>
            </w:r>
          </w:p>
        </w:tc>
      </w:tr>
      <w:tr w:rsidR="006C1CAA" w:rsidRPr="00F737FD" w:rsidTr="006C1CAA">
        <w:tc>
          <w:tcPr>
            <w:tcW w:w="2500" w:type="pct"/>
          </w:tcPr>
          <w:p w:rsidR="006C1CAA" w:rsidRPr="00F737FD" w:rsidRDefault="006C1CAA" w:rsidP="00CC4882">
            <w:pPr>
              <w:spacing w:after="0" w:line="240" w:lineRule="auto"/>
              <w:rPr>
                <w:rFonts w:ascii="Times New Roman" w:hAnsi="Times New Roman"/>
                <w:sz w:val="25"/>
                <w:szCs w:val="25"/>
              </w:rPr>
            </w:pPr>
            <w:r w:rsidRPr="00F737FD">
              <w:rPr>
                <w:rFonts w:ascii="Times New Roman" w:hAnsi="Times New Roman"/>
                <w:b/>
                <w:sz w:val="25"/>
                <w:szCs w:val="25"/>
              </w:rPr>
              <w:t>КПП</w:t>
            </w:r>
            <w:r w:rsidRPr="00F737FD">
              <w:rPr>
                <w:rFonts w:ascii="Times New Roman" w:hAnsi="Times New Roman"/>
                <w:sz w:val="25"/>
                <w:szCs w:val="25"/>
              </w:rPr>
              <w:t xml:space="preserve"> </w:t>
            </w:r>
          </w:p>
        </w:tc>
        <w:tc>
          <w:tcPr>
            <w:tcW w:w="2500" w:type="pct"/>
          </w:tcPr>
          <w:p w:rsidR="006C1CAA" w:rsidRPr="00F737FD" w:rsidRDefault="006C1CAA" w:rsidP="00833D8C">
            <w:pPr>
              <w:spacing w:after="0" w:line="240" w:lineRule="auto"/>
              <w:rPr>
                <w:rFonts w:ascii="Times New Roman" w:hAnsi="Times New Roman"/>
                <w:b/>
                <w:color w:val="000000"/>
                <w:sz w:val="25"/>
                <w:szCs w:val="25"/>
              </w:rPr>
            </w:pPr>
            <w:r>
              <w:rPr>
                <w:rFonts w:ascii="Times New Roman" w:hAnsi="Times New Roman"/>
                <w:color w:val="000000"/>
                <w:sz w:val="25"/>
                <w:szCs w:val="25"/>
              </w:rPr>
              <w:t>672002, г. Чита, ВОХ 02086</w:t>
            </w:r>
          </w:p>
        </w:tc>
      </w:tr>
      <w:tr w:rsidR="006C1CAA" w:rsidRPr="00F737FD" w:rsidTr="006C1CAA">
        <w:tc>
          <w:tcPr>
            <w:tcW w:w="2500" w:type="pct"/>
          </w:tcPr>
          <w:p w:rsidR="006C1CAA" w:rsidRPr="00F737FD" w:rsidRDefault="006C1CAA" w:rsidP="00CC4882">
            <w:pPr>
              <w:snapToGrid w:val="0"/>
              <w:spacing w:after="0" w:line="240" w:lineRule="auto"/>
              <w:rPr>
                <w:rFonts w:ascii="Times New Roman" w:hAnsi="Times New Roman"/>
                <w:b/>
                <w:sz w:val="25"/>
                <w:szCs w:val="25"/>
              </w:rPr>
            </w:pPr>
            <w:r w:rsidRPr="00F737FD">
              <w:rPr>
                <w:rFonts w:ascii="Times New Roman" w:hAnsi="Times New Roman"/>
                <w:b/>
                <w:sz w:val="25"/>
                <w:szCs w:val="25"/>
              </w:rPr>
              <w:t xml:space="preserve">ОГРН </w:t>
            </w:r>
          </w:p>
        </w:tc>
        <w:tc>
          <w:tcPr>
            <w:tcW w:w="2500" w:type="pct"/>
          </w:tcPr>
          <w:p w:rsidR="006C1CAA" w:rsidRPr="00F737FD" w:rsidRDefault="006C1CAA" w:rsidP="00833D8C">
            <w:pPr>
              <w:snapToGrid w:val="0"/>
              <w:spacing w:after="0" w:line="240" w:lineRule="auto"/>
              <w:rPr>
                <w:rFonts w:ascii="Times New Roman" w:hAnsi="Times New Roman"/>
                <w:sz w:val="25"/>
                <w:szCs w:val="25"/>
              </w:rPr>
            </w:pPr>
            <w:r w:rsidRPr="00F737FD">
              <w:rPr>
                <w:rFonts w:ascii="Times New Roman" w:hAnsi="Times New Roman"/>
                <w:b/>
                <w:sz w:val="25"/>
                <w:szCs w:val="25"/>
              </w:rPr>
              <w:t>ИНН</w:t>
            </w:r>
            <w:r w:rsidRPr="00F737FD">
              <w:rPr>
                <w:rFonts w:ascii="Times New Roman" w:hAnsi="Times New Roman"/>
                <w:sz w:val="25"/>
                <w:szCs w:val="25"/>
              </w:rPr>
              <w:t xml:space="preserve"> 0302001219</w:t>
            </w:r>
          </w:p>
        </w:tc>
      </w:tr>
      <w:tr w:rsidR="006C1CAA" w:rsidRPr="00F737FD" w:rsidTr="006C1CAA">
        <w:tc>
          <w:tcPr>
            <w:tcW w:w="2500" w:type="pct"/>
          </w:tcPr>
          <w:p w:rsidR="006C1CAA" w:rsidRPr="00E70997" w:rsidRDefault="006C1CAA" w:rsidP="00CC4882">
            <w:pPr>
              <w:snapToGrid w:val="0"/>
              <w:spacing w:after="0" w:line="240" w:lineRule="auto"/>
              <w:rPr>
                <w:rFonts w:ascii="Times New Roman" w:hAnsi="Times New Roman"/>
                <w:sz w:val="25"/>
                <w:szCs w:val="25"/>
              </w:rPr>
            </w:pPr>
            <w:r w:rsidRPr="00E70997">
              <w:rPr>
                <w:rFonts w:ascii="Times New Roman" w:hAnsi="Times New Roman"/>
                <w:b/>
                <w:sz w:val="25"/>
                <w:szCs w:val="25"/>
              </w:rPr>
              <w:t>ОКПО</w:t>
            </w:r>
            <w:r w:rsidRPr="00E70997">
              <w:rPr>
                <w:rFonts w:ascii="Times New Roman" w:hAnsi="Times New Roman"/>
                <w:sz w:val="25"/>
                <w:szCs w:val="25"/>
              </w:rPr>
              <w:t xml:space="preserve"> </w:t>
            </w:r>
          </w:p>
        </w:tc>
        <w:tc>
          <w:tcPr>
            <w:tcW w:w="2500" w:type="pct"/>
          </w:tcPr>
          <w:p w:rsidR="006C1CAA" w:rsidRPr="00F737FD" w:rsidRDefault="006C1CAA" w:rsidP="00833D8C">
            <w:pPr>
              <w:spacing w:after="0" w:line="240" w:lineRule="auto"/>
              <w:rPr>
                <w:rFonts w:ascii="Times New Roman" w:hAnsi="Times New Roman"/>
                <w:sz w:val="25"/>
                <w:szCs w:val="25"/>
              </w:rPr>
            </w:pPr>
            <w:r w:rsidRPr="00F737FD">
              <w:rPr>
                <w:rFonts w:ascii="Times New Roman" w:hAnsi="Times New Roman"/>
                <w:b/>
                <w:sz w:val="25"/>
                <w:szCs w:val="25"/>
              </w:rPr>
              <w:t>КПП</w:t>
            </w:r>
            <w:r w:rsidRPr="00F737FD">
              <w:rPr>
                <w:rFonts w:ascii="Times New Roman" w:hAnsi="Times New Roman"/>
                <w:sz w:val="25"/>
                <w:szCs w:val="25"/>
              </w:rPr>
              <w:t xml:space="preserve"> 030201001</w:t>
            </w:r>
          </w:p>
        </w:tc>
      </w:tr>
      <w:tr w:rsidR="006C1CAA" w:rsidRPr="00F737FD" w:rsidTr="006C1CAA">
        <w:tc>
          <w:tcPr>
            <w:tcW w:w="2500" w:type="pct"/>
          </w:tcPr>
          <w:p w:rsidR="006C1CAA" w:rsidRPr="00F737FD" w:rsidRDefault="006C1CAA" w:rsidP="00CC4882">
            <w:pPr>
              <w:snapToGrid w:val="0"/>
              <w:spacing w:after="0" w:line="240" w:lineRule="auto"/>
              <w:rPr>
                <w:rFonts w:ascii="Times New Roman" w:hAnsi="Times New Roman"/>
                <w:b/>
                <w:sz w:val="25"/>
                <w:szCs w:val="25"/>
              </w:rPr>
            </w:pPr>
            <w:proofErr w:type="gramStart"/>
            <w:r w:rsidRPr="00F737FD">
              <w:rPr>
                <w:rFonts w:ascii="Times New Roman" w:hAnsi="Times New Roman"/>
                <w:b/>
                <w:sz w:val="25"/>
                <w:szCs w:val="25"/>
              </w:rPr>
              <w:t>р</w:t>
            </w:r>
            <w:proofErr w:type="gramEnd"/>
            <w:r w:rsidRPr="00F737FD">
              <w:rPr>
                <w:rFonts w:ascii="Times New Roman" w:hAnsi="Times New Roman"/>
                <w:b/>
                <w:sz w:val="25"/>
                <w:szCs w:val="25"/>
              </w:rPr>
              <w:t>/с</w:t>
            </w:r>
            <w:r w:rsidRPr="00F737FD">
              <w:rPr>
                <w:rFonts w:ascii="Times New Roman" w:hAnsi="Times New Roman"/>
                <w:sz w:val="25"/>
                <w:szCs w:val="25"/>
              </w:rPr>
              <w:t xml:space="preserve"> </w:t>
            </w:r>
          </w:p>
        </w:tc>
        <w:tc>
          <w:tcPr>
            <w:tcW w:w="2500" w:type="pct"/>
          </w:tcPr>
          <w:p w:rsidR="006C1CAA" w:rsidRPr="00F737FD" w:rsidRDefault="006C1CAA" w:rsidP="00833D8C">
            <w:pPr>
              <w:snapToGrid w:val="0"/>
              <w:spacing w:after="0" w:line="240" w:lineRule="auto"/>
              <w:rPr>
                <w:rFonts w:ascii="Times New Roman" w:hAnsi="Times New Roman"/>
                <w:b/>
                <w:sz w:val="25"/>
                <w:szCs w:val="25"/>
              </w:rPr>
            </w:pPr>
            <w:r w:rsidRPr="00F737FD">
              <w:rPr>
                <w:rFonts w:ascii="Times New Roman" w:hAnsi="Times New Roman"/>
                <w:b/>
                <w:sz w:val="25"/>
                <w:szCs w:val="25"/>
              </w:rPr>
              <w:t xml:space="preserve">ОГРН </w:t>
            </w:r>
            <w:r w:rsidRPr="00F737FD">
              <w:rPr>
                <w:rFonts w:ascii="Times New Roman" w:hAnsi="Times New Roman"/>
                <w:sz w:val="25"/>
                <w:szCs w:val="25"/>
              </w:rPr>
              <w:t>1020300523308</w:t>
            </w:r>
          </w:p>
        </w:tc>
      </w:tr>
      <w:tr w:rsidR="006C1CAA" w:rsidRPr="00F737FD" w:rsidTr="006C1CAA">
        <w:trPr>
          <w:trHeight w:val="207"/>
        </w:trPr>
        <w:tc>
          <w:tcPr>
            <w:tcW w:w="2500" w:type="pct"/>
          </w:tcPr>
          <w:p w:rsidR="006C1CAA" w:rsidRPr="00E70997" w:rsidRDefault="006C1CAA" w:rsidP="0099535A">
            <w:pPr>
              <w:snapToGrid w:val="0"/>
              <w:spacing w:after="0" w:line="240" w:lineRule="auto"/>
              <w:rPr>
                <w:rFonts w:ascii="Times New Roman" w:hAnsi="Times New Roman"/>
                <w:sz w:val="25"/>
                <w:szCs w:val="25"/>
              </w:rPr>
            </w:pPr>
          </w:p>
        </w:tc>
        <w:tc>
          <w:tcPr>
            <w:tcW w:w="2500" w:type="pct"/>
          </w:tcPr>
          <w:p w:rsidR="006C1CAA" w:rsidRPr="00F737FD" w:rsidRDefault="006C1CAA" w:rsidP="00833D8C">
            <w:pPr>
              <w:snapToGrid w:val="0"/>
              <w:spacing w:after="0" w:line="240" w:lineRule="auto"/>
              <w:rPr>
                <w:rFonts w:ascii="Times New Roman" w:hAnsi="Times New Roman"/>
                <w:color w:val="000000"/>
                <w:sz w:val="25"/>
                <w:szCs w:val="25"/>
              </w:rPr>
            </w:pPr>
            <w:r w:rsidRPr="00F737FD">
              <w:rPr>
                <w:rFonts w:ascii="Times New Roman" w:hAnsi="Times New Roman"/>
                <w:b/>
                <w:color w:val="000000"/>
                <w:sz w:val="25"/>
                <w:szCs w:val="25"/>
              </w:rPr>
              <w:t>ОКПО</w:t>
            </w:r>
            <w:r w:rsidRPr="00F737FD">
              <w:rPr>
                <w:rFonts w:ascii="Times New Roman" w:hAnsi="Times New Roman"/>
                <w:color w:val="000000"/>
                <w:sz w:val="25"/>
                <w:szCs w:val="25"/>
              </w:rPr>
              <w:t xml:space="preserve"> 46104733</w:t>
            </w:r>
          </w:p>
        </w:tc>
      </w:tr>
      <w:tr w:rsidR="006C1CAA" w:rsidRPr="00F737FD" w:rsidTr="006C1CAA">
        <w:tc>
          <w:tcPr>
            <w:tcW w:w="2500" w:type="pct"/>
          </w:tcPr>
          <w:p w:rsidR="006C1CAA" w:rsidRPr="00F737FD" w:rsidRDefault="006C1CAA" w:rsidP="0099535A">
            <w:pPr>
              <w:spacing w:after="0" w:line="240" w:lineRule="auto"/>
              <w:rPr>
                <w:rFonts w:ascii="Times New Roman" w:hAnsi="Times New Roman"/>
                <w:sz w:val="25"/>
                <w:szCs w:val="25"/>
              </w:rPr>
            </w:pPr>
          </w:p>
        </w:tc>
        <w:tc>
          <w:tcPr>
            <w:tcW w:w="2500" w:type="pct"/>
          </w:tcPr>
          <w:p w:rsidR="006C1CAA" w:rsidRPr="00F737FD" w:rsidRDefault="006C1CAA" w:rsidP="00833D8C">
            <w:pPr>
              <w:spacing w:after="0" w:line="240" w:lineRule="auto"/>
              <w:rPr>
                <w:rFonts w:ascii="Times New Roman" w:hAnsi="Times New Roman"/>
                <w:sz w:val="25"/>
                <w:szCs w:val="25"/>
              </w:rPr>
            </w:pPr>
            <w:proofErr w:type="gramStart"/>
            <w:r w:rsidRPr="00F737FD">
              <w:rPr>
                <w:rFonts w:ascii="Times New Roman" w:hAnsi="Times New Roman"/>
                <w:b/>
                <w:sz w:val="25"/>
                <w:szCs w:val="25"/>
              </w:rPr>
              <w:t>р</w:t>
            </w:r>
            <w:proofErr w:type="gramEnd"/>
            <w:r w:rsidRPr="00F737FD">
              <w:rPr>
                <w:rFonts w:ascii="Times New Roman" w:hAnsi="Times New Roman"/>
                <w:b/>
                <w:sz w:val="25"/>
                <w:szCs w:val="25"/>
              </w:rPr>
              <w:t>/с</w:t>
            </w:r>
            <w:r w:rsidRPr="00F737FD">
              <w:rPr>
                <w:rFonts w:ascii="Times New Roman" w:hAnsi="Times New Roman"/>
                <w:sz w:val="25"/>
                <w:szCs w:val="25"/>
              </w:rPr>
              <w:t xml:space="preserve"> 40702810874000104244</w:t>
            </w:r>
          </w:p>
        </w:tc>
      </w:tr>
      <w:tr w:rsidR="006C1CAA" w:rsidRPr="00F737FD" w:rsidTr="006C1CAA">
        <w:tc>
          <w:tcPr>
            <w:tcW w:w="2500" w:type="pct"/>
          </w:tcPr>
          <w:p w:rsidR="006C1CAA" w:rsidRDefault="006C1CAA" w:rsidP="0099535A">
            <w:pPr>
              <w:snapToGrid w:val="0"/>
              <w:spacing w:after="0" w:line="240" w:lineRule="auto"/>
              <w:rPr>
                <w:rFonts w:ascii="Times New Roman" w:hAnsi="Times New Roman"/>
                <w:sz w:val="25"/>
                <w:szCs w:val="25"/>
              </w:rPr>
            </w:pPr>
            <w:r>
              <w:rPr>
                <w:rFonts w:ascii="Times New Roman" w:hAnsi="Times New Roman"/>
                <w:b/>
                <w:sz w:val="25"/>
                <w:szCs w:val="25"/>
              </w:rPr>
              <w:t xml:space="preserve">к/с </w:t>
            </w:r>
          </w:p>
          <w:p w:rsidR="006C1CAA" w:rsidRPr="008C6529" w:rsidRDefault="006C1CAA" w:rsidP="00CC4882">
            <w:pPr>
              <w:snapToGrid w:val="0"/>
              <w:spacing w:after="0" w:line="240" w:lineRule="auto"/>
              <w:rPr>
                <w:rFonts w:ascii="Times New Roman" w:hAnsi="Times New Roman"/>
                <w:sz w:val="25"/>
                <w:szCs w:val="25"/>
              </w:rPr>
            </w:pPr>
            <w:r w:rsidRPr="00B14A14">
              <w:rPr>
                <w:rFonts w:ascii="Times New Roman" w:hAnsi="Times New Roman"/>
                <w:b/>
                <w:bCs/>
                <w:color w:val="000000"/>
                <w:sz w:val="25"/>
                <w:szCs w:val="25"/>
              </w:rPr>
              <w:t>БИК</w:t>
            </w:r>
            <w:r w:rsidRPr="00B14A14">
              <w:rPr>
                <w:rFonts w:ascii="Times New Roman" w:hAnsi="Times New Roman"/>
                <w:bCs/>
                <w:color w:val="000000"/>
                <w:sz w:val="25"/>
                <w:szCs w:val="25"/>
              </w:rPr>
              <w:t xml:space="preserve"> </w:t>
            </w:r>
          </w:p>
        </w:tc>
        <w:tc>
          <w:tcPr>
            <w:tcW w:w="2500" w:type="pct"/>
          </w:tcPr>
          <w:p w:rsidR="006C1CAA" w:rsidRPr="00F737FD" w:rsidRDefault="006C1CAA" w:rsidP="00833D8C">
            <w:pPr>
              <w:snapToGrid w:val="0"/>
              <w:spacing w:after="0" w:line="240" w:lineRule="auto"/>
              <w:rPr>
                <w:rFonts w:ascii="Times New Roman" w:hAnsi="Times New Roman"/>
                <w:sz w:val="25"/>
                <w:szCs w:val="25"/>
              </w:rPr>
            </w:pPr>
            <w:r w:rsidRPr="00F737FD">
              <w:rPr>
                <w:rFonts w:ascii="Times New Roman" w:hAnsi="Times New Roman"/>
                <w:sz w:val="25"/>
                <w:szCs w:val="25"/>
              </w:rPr>
              <w:t xml:space="preserve">в </w:t>
            </w:r>
            <w:r>
              <w:rPr>
                <w:rFonts w:ascii="Times New Roman" w:hAnsi="Times New Roman"/>
                <w:sz w:val="25"/>
                <w:szCs w:val="25"/>
              </w:rPr>
              <w:t>Отделении</w:t>
            </w:r>
            <w:r w:rsidRPr="00F737FD">
              <w:rPr>
                <w:rFonts w:ascii="Times New Roman" w:hAnsi="Times New Roman"/>
                <w:sz w:val="25"/>
                <w:szCs w:val="25"/>
              </w:rPr>
              <w:t xml:space="preserve"> № 8600</w:t>
            </w:r>
            <w:r>
              <w:rPr>
                <w:rFonts w:ascii="Times New Roman" w:hAnsi="Times New Roman"/>
                <w:sz w:val="25"/>
                <w:szCs w:val="25"/>
              </w:rPr>
              <w:t xml:space="preserve"> Сбербанка России</w:t>
            </w:r>
          </w:p>
          <w:p w:rsidR="006C1CAA" w:rsidRPr="00F737FD" w:rsidRDefault="006C1CAA" w:rsidP="00833D8C">
            <w:pPr>
              <w:snapToGrid w:val="0"/>
              <w:spacing w:after="0" w:line="240" w:lineRule="auto"/>
              <w:rPr>
                <w:rFonts w:ascii="Times New Roman" w:hAnsi="Times New Roman"/>
                <w:b/>
                <w:sz w:val="25"/>
                <w:szCs w:val="25"/>
              </w:rPr>
            </w:pPr>
            <w:r w:rsidRPr="00F737FD">
              <w:rPr>
                <w:rFonts w:ascii="Times New Roman" w:hAnsi="Times New Roman"/>
                <w:sz w:val="25"/>
                <w:szCs w:val="25"/>
              </w:rPr>
              <w:t>г. Чита</w:t>
            </w:r>
          </w:p>
        </w:tc>
      </w:tr>
      <w:tr w:rsidR="006C1CAA" w:rsidRPr="00F737FD" w:rsidTr="006C1CAA">
        <w:tc>
          <w:tcPr>
            <w:tcW w:w="2500" w:type="pct"/>
          </w:tcPr>
          <w:p w:rsidR="006C1CAA" w:rsidRPr="00B14A14" w:rsidRDefault="006C1CAA" w:rsidP="00CC4882">
            <w:pPr>
              <w:snapToGrid w:val="0"/>
              <w:spacing w:after="0" w:line="240" w:lineRule="auto"/>
              <w:rPr>
                <w:rFonts w:ascii="Times New Roman" w:hAnsi="Times New Roman"/>
                <w:sz w:val="25"/>
                <w:szCs w:val="25"/>
              </w:rPr>
            </w:pPr>
            <w:r w:rsidRPr="00B14A14">
              <w:rPr>
                <w:rFonts w:ascii="Times New Roman" w:hAnsi="Times New Roman"/>
                <w:b/>
                <w:color w:val="000000"/>
                <w:sz w:val="25"/>
                <w:szCs w:val="25"/>
              </w:rPr>
              <w:t>Тел.</w:t>
            </w:r>
            <w:r>
              <w:rPr>
                <w:rFonts w:ascii="Times New Roman" w:hAnsi="Times New Roman"/>
                <w:b/>
                <w:color w:val="000000"/>
                <w:sz w:val="25"/>
                <w:szCs w:val="25"/>
              </w:rPr>
              <w:t>/факс</w:t>
            </w:r>
            <w:proofErr w:type="gramStart"/>
            <w:r>
              <w:rPr>
                <w:rFonts w:ascii="Times New Roman" w:hAnsi="Times New Roman"/>
                <w:b/>
                <w:color w:val="000000"/>
                <w:sz w:val="25"/>
                <w:szCs w:val="25"/>
              </w:rPr>
              <w:t xml:space="preserve"> </w:t>
            </w:r>
            <w:r w:rsidRPr="00B14A14">
              <w:rPr>
                <w:rFonts w:ascii="Times New Roman" w:hAnsi="Times New Roman"/>
                <w:b/>
                <w:color w:val="000000"/>
                <w:sz w:val="25"/>
                <w:szCs w:val="25"/>
              </w:rPr>
              <w:t>:</w:t>
            </w:r>
            <w:proofErr w:type="gramEnd"/>
            <w:r w:rsidRPr="00B14A14">
              <w:rPr>
                <w:rFonts w:ascii="Times New Roman" w:hAnsi="Times New Roman"/>
                <w:b/>
                <w:color w:val="000000"/>
                <w:sz w:val="25"/>
                <w:szCs w:val="25"/>
              </w:rPr>
              <w:t xml:space="preserve"> </w:t>
            </w:r>
          </w:p>
        </w:tc>
        <w:tc>
          <w:tcPr>
            <w:tcW w:w="2500" w:type="pct"/>
          </w:tcPr>
          <w:p w:rsidR="006C1CAA" w:rsidRPr="00F737FD" w:rsidRDefault="006C1CAA" w:rsidP="00833D8C">
            <w:pPr>
              <w:snapToGrid w:val="0"/>
              <w:spacing w:after="0" w:line="240" w:lineRule="auto"/>
              <w:rPr>
                <w:rFonts w:ascii="Times New Roman" w:hAnsi="Times New Roman"/>
                <w:sz w:val="25"/>
                <w:szCs w:val="25"/>
              </w:rPr>
            </w:pPr>
            <w:r w:rsidRPr="00F737FD">
              <w:rPr>
                <w:rFonts w:ascii="Times New Roman" w:hAnsi="Times New Roman"/>
                <w:b/>
                <w:sz w:val="25"/>
                <w:szCs w:val="25"/>
              </w:rPr>
              <w:t>к/с</w:t>
            </w:r>
            <w:r w:rsidRPr="00F737FD">
              <w:rPr>
                <w:rFonts w:ascii="Times New Roman" w:hAnsi="Times New Roman"/>
                <w:sz w:val="25"/>
                <w:szCs w:val="25"/>
              </w:rPr>
              <w:t xml:space="preserve"> 30101810500000000637</w:t>
            </w:r>
          </w:p>
        </w:tc>
      </w:tr>
      <w:tr w:rsidR="006C1CAA" w:rsidRPr="00C827EF" w:rsidTr="006C1CAA">
        <w:tc>
          <w:tcPr>
            <w:tcW w:w="2500" w:type="pct"/>
          </w:tcPr>
          <w:p w:rsidR="006C1CAA" w:rsidRPr="00B14A14" w:rsidRDefault="006C1CAA" w:rsidP="00CC4882">
            <w:pPr>
              <w:snapToGrid w:val="0"/>
              <w:spacing w:after="0" w:line="240" w:lineRule="auto"/>
              <w:rPr>
                <w:rFonts w:ascii="Times New Roman" w:hAnsi="Times New Roman"/>
                <w:sz w:val="25"/>
                <w:szCs w:val="25"/>
                <w:lang w:val="en-US"/>
              </w:rPr>
            </w:pPr>
            <w:r w:rsidRPr="00B14A14">
              <w:rPr>
                <w:rFonts w:ascii="Times New Roman" w:hAnsi="Times New Roman"/>
                <w:b/>
                <w:sz w:val="25"/>
                <w:szCs w:val="25"/>
                <w:lang w:val="en-US"/>
              </w:rPr>
              <w:t xml:space="preserve">E-mail: </w:t>
            </w:r>
          </w:p>
        </w:tc>
        <w:tc>
          <w:tcPr>
            <w:tcW w:w="2500" w:type="pct"/>
          </w:tcPr>
          <w:p w:rsidR="006C1CAA" w:rsidRPr="00F737FD" w:rsidRDefault="006C1CAA" w:rsidP="00833D8C">
            <w:pPr>
              <w:snapToGrid w:val="0"/>
              <w:spacing w:after="0" w:line="240" w:lineRule="auto"/>
              <w:rPr>
                <w:rFonts w:ascii="Times New Roman" w:hAnsi="Times New Roman"/>
                <w:sz w:val="25"/>
                <w:szCs w:val="25"/>
              </w:rPr>
            </w:pPr>
            <w:r w:rsidRPr="00F737FD">
              <w:rPr>
                <w:rFonts w:ascii="Times New Roman" w:hAnsi="Times New Roman"/>
                <w:b/>
                <w:bCs/>
                <w:color w:val="000000"/>
                <w:sz w:val="25"/>
                <w:szCs w:val="25"/>
              </w:rPr>
              <w:t>БИК</w:t>
            </w:r>
            <w:r w:rsidRPr="00F737FD">
              <w:rPr>
                <w:rFonts w:ascii="Times New Roman" w:hAnsi="Times New Roman"/>
                <w:bCs/>
                <w:color w:val="000000"/>
                <w:sz w:val="25"/>
                <w:szCs w:val="25"/>
              </w:rPr>
              <w:t xml:space="preserve"> </w:t>
            </w:r>
            <w:r w:rsidRPr="00F737FD">
              <w:rPr>
                <w:rFonts w:ascii="Times New Roman" w:hAnsi="Times New Roman"/>
                <w:sz w:val="25"/>
                <w:szCs w:val="25"/>
              </w:rPr>
              <w:t>047601637</w:t>
            </w:r>
          </w:p>
        </w:tc>
      </w:tr>
      <w:tr w:rsidR="006C1CAA" w:rsidRPr="00F737FD" w:rsidTr="006C1CAA">
        <w:tc>
          <w:tcPr>
            <w:tcW w:w="2500" w:type="pct"/>
          </w:tcPr>
          <w:p w:rsidR="006C1CAA" w:rsidRPr="00B14A14" w:rsidRDefault="006C1CAA" w:rsidP="0099535A">
            <w:pPr>
              <w:snapToGrid w:val="0"/>
              <w:spacing w:after="0" w:line="240" w:lineRule="auto"/>
              <w:rPr>
                <w:rFonts w:ascii="Times New Roman" w:hAnsi="Times New Roman"/>
                <w:sz w:val="25"/>
                <w:szCs w:val="25"/>
              </w:rPr>
            </w:pPr>
          </w:p>
        </w:tc>
        <w:tc>
          <w:tcPr>
            <w:tcW w:w="2500" w:type="pct"/>
          </w:tcPr>
          <w:p w:rsidR="006C1CAA" w:rsidRPr="00F737FD" w:rsidRDefault="006C1CAA" w:rsidP="002F4D68">
            <w:pPr>
              <w:snapToGrid w:val="0"/>
              <w:spacing w:after="0" w:line="240" w:lineRule="auto"/>
              <w:rPr>
                <w:rFonts w:ascii="Times New Roman" w:hAnsi="Times New Roman"/>
                <w:sz w:val="25"/>
                <w:szCs w:val="25"/>
              </w:rPr>
            </w:pPr>
            <w:r w:rsidRPr="00F737FD">
              <w:rPr>
                <w:rFonts w:ascii="Times New Roman" w:hAnsi="Times New Roman"/>
                <w:b/>
                <w:color w:val="000000"/>
                <w:sz w:val="25"/>
                <w:szCs w:val="25"/>
              </w:rPr>
              <w:t>Тел./факс:</w:t>
            </w:r>
            <w:r w:rsidRPr="00F737FD">
              <w:rPr>
                <w:rFonts w:ascii="Times New Roman" w:hAnsi="Times New Roman"/>
                <w:sz w:val="25"/>
                <w:szCs w:val="25"/>
              </w:rPr>
              <w:t xml:space="preserve"> (3022) </w:t>
            </w:r>
            <w:r w:rsidR="002F4D68">
              <w:rPr>
                <w:rFonts w:ascii="Times New Roman" w:hAnsi="Times New Roman"/>
                <w:sz w:val="25"/>
                <w:szCs w:val="25"/>
              </w:rPr>
              <w:t>21-25-15</w:t>
            </w:r>
          </w:p>
        </w:tc>
      </w:tr>
      <w:tr w:rsidR="006C1CAA" w:rsidRPr="004A3381" w:rsidTr="006C1CAA">
        <w:tc>
          <w:tcPr>
            <w:tcW w:w="2500" w:type="pct"/>
          </w:tcPr>
          <w:p w:rsidR="006C1CAA" w:rsidRPr="00B14A14" w:rsidRDefault="006C1CAA" w:rsidP="0099535A">
            <w:pPr>
              <w:snapToGrid w:val="0"/>
              <w:spacing w:after="0" w:line="240" w:lineRule="auto"/>
              <w:rPr>
                <w:rFonts w:ascii="Times New Roman" w:hAnsi="Times New Roman"/>
                <w:sz w:val="25"/>
                <w:szCs w:val="25"/>
                <w:lang w:val="en-US"/>
              </w:rPr>
            </w:pPr>
          </w:p>
        </w:tc>
        <w:tc>
          <w:tcPr>
            <w:tcW w:w="2500" w:type="pct"/>
          </w:tcPr>
          <w:p w:rsidR="006C1CAA" w:rsidRPr="00F737FD" w:rsidRDefault="006C1CAA" w:rsidP="00833D8C">
            <w:pPr>
              <w:snapToGrid w:val="0"/>
              <w:spacing w:after="0" w:line="240" w:lineRule="auto"/>
              <w:rPr>
                <w:rFonts w:ascii="Times New Roman" w:hAnsi="Times New Roman"/>
                <w:sz w:val="25"/>
                <w:szCs w:val="25"/>
                <w:lang w:val="en-US"/>
              </w:rPr>
            </w:pPr>
            <w:r w:rsidRPr="00F737FD">
              <w:rPr>
                <w:rFonts w:ascii="Times New Roman" w:hAnsi="Times New Roman"/>
                <w:b/>
                <w:sz w:val="25"/>
                <w:szCs w:val="25"/>
                <w:lang w:val="en-US"/>
              </w:rPr>
              <w:t xml:space="preserve">E-mail: </w:t>
            </w:r>
            <w:r w:rsidRPr="00F737FD">
              <w:rPr>
                <w:rFonts w:ascii="Times New Roman" w:hAnsi="Times New Roman"/>
                <w:sz w:val="25"/>
                <w:szCs w:val="25"/>
                <w:lang w:val="en-US"/>
              </w:rPr>
              <w:t xml:space="preserve">referent@hiagda.ru </w:t>
            </w:r>
          </w:p>
        </w:tc>
      </w:tr>
      <w:tr w:rsidR="006C1CAA" w:rsidRPr="00F737FD" w:rsidTr="006C1CAA">
        <w:trPr>
          <w:cantSplit/>
          <w:trHeight w:val="424"/>
        </w:trPr>
        <w:tc>
          <w:tcPr>
            <w:tcW w:w="2500" w:type="pct"/>
          </w:tcPr>
          <w:p w:rsidR="006C1CAA" w:rsidRPr="004A3381" w:rsidRDefault="006C1CAA" w:rsidP="008C6529">
            <w:pPr>
              <w:pStyle w:val="11"/>
              <w:spacing w:before="240" w:after="120"/>
              <w:jc w:val="center"/>
              <w:rPr>
                <w:b/>
                <w:color w:val="000000"/>
                <w:sz w:val="25"/>
                <w:szCs w:val="25"/>
                <w:lang w:val="en-US"/>
              </w:rPr>
            </w:pPr>
          </w:p>
        </w:tc>
        <w:tc>
          <w:tcPr>
            <w:tcW w:w="2500" w:type="pct"/>
          </w:tcPr>
          <w:p w:rsidR="006C1CAA" w:rsidRPr="00F737FD" w:rsidRDefault="006C1CAA" w:rsidP="00833D8C">
            <w:pPr>
              <w:pStyle w:val="11"/>
              <w:spacing w:before="240" w:after="120"/>
              <w:jc w:val="center"/>
              <w:rPr>
                <w:b/>
                <w:color w:val="000000"/>
                <w:sz w:val="25"/>
                <w:szCs w:val="25"/>
              </w:rPr>
            </w:pPr>
            <w:r w:rsidRPr="00F737FD">
              <w:rPr>
                <w:b/>
                <w:color w:val="000000"/>
                <w:sz w:val="25"/>
                <w:szCs w:val="25"/>
              </w:rPr>
              <w:t>Генеральный директор</w:t>
            </w:r>
          </w:p>
        </w:tc>
      </w:tr>
      <w:tr w:rsidR="006C1CAA" w:rsidRPr="00F737FD" w:rsidTr="006C1CAA">
        <w:trPr>
          <w:cantSplit/>
        </w:trPr>
        <w:tc>
          <w:tcPr>
            <w:tcW w:w="2500" w:type="pct"/>
          </w:tcPr>
          <w:p w:rsidR="006C1CAA" w:rsidRPr="00F737FD" w:rsidRDefault="006C1CAA" w:rsidP="0099535A">
            <w:pPr>
              <w:pStyle w:val="11"/>
              <w:snapToGrid w:val="0"/>
              <w:jc w:val="center"/>
              <w:rPr>
                <w:color w:val="000000"/>
                <w:sz w:val="25"/>
                <w:szCs w:val="25"/>
                <w:vertAlign w:val="superscript"/>
              </w:rPr>
            </w:pPr>
            <w:r w:rsidRPr="00F737FD">
              <w:rPr>
                <w:color w:val="000000"/>
                <w:sz w:val="25"/>
                <w:szCs w:val="25"/>
                <w:vertAlign w:val="superscript"/>
              </w:rPr>
              <w:t>(Должность)</w:t>
            </w:r>
          </w:p>
        </w:tc>
        <w:tc>
          <w:tcPr>
            <w:tcW w:w="2500" w:type="pct"/>
          </w:tcPr>
          <w:p w:rsidR="006C1CAA" w:rsidRPr="00F737FD" w:rsidRDefault="006C1CAA" w:rsidP="00833D8C">
            <w:pPr>
              <w:pStyle w:val="11"/>
              <w:snapToGrid w:val="0"/>
              <w:jc w:val="center"/>
              <w:rPr>
                <w:color w:val="000000"/>
                <w:sz w:val="25"/>
                <w:szCs w:val="25"/>
                <w:vertAlign w:val="superscript"/>
              </w:rPr>
            </w:pPr>
            <w:r w:rsidRPr="00F737FD">
              <w:rPr>
                <w:color w:val="000000"/>
                <w:sz w:val="25"/>
                <w:szCs w:val="25"/>
                <w:vertAlign w:val="superscript"/>
              </w:rPr>
              <w:t>(Должность)</w:t>
            </w:r>
          </w:p>
        </w:tc>
      </w:tr>
      <w:tr w:rsidR="006C1CAA" w:rsidRPr="00F737FD" w:rsidTr="006C1CAA">
        <w:trPr>
          <w:cantSplit/>
        </w:trPr>
        <w:tc>
          <w:tcPr>
            <w:tcW w:w="2500" w:type="pct"/>
          </w:tcPr>
          <w:p w:rsidR="006C1CAA" w:rsidRPr="00F737FD" w:rsidRDefault="006C1CAA" w:rsidP="0099535A">
            <w:pPr>
              <w:pStyle w:val="11"/>
              <w:snapToGrid w:val="0"/>
              <w:jc w:val="center"/>
              <w:rPr>
                <w:b/>
                <w:color w:val="000000"/>
                <w:sz w:val="25"/>
                <w:szCs w:val="25"/>
              </w:rPr>
            </w:pPr>
          </w:p>
        </w:tc>
        <w:tc>
          <w:tcPr>
            <w:tcW w:w="2500" w:type="pct"/>
          </w:tcPr>
          <w:p w:rsidR="006C1CAA" w:rsidRPr="00F737FD" w:rsidRDefault="006C1CAA" w:rsidP="00833D8C">
            <w:pPr>
              <w:pStyle w:val="11"/>
              <w:snapToGrid w:val="0"/>
              <w:jc w:val="center"/>
              <w:rPr>
                <w:b/>
                <w:color w:val="000000"/>
                <w:sz w:val="25"/>
                <w:szCs w:val="25"/>
              </w:rPr>
            </w:pPr>
            <w:r>
              <w:rPr>
                <w:b/>
                <w:color w:val="000000"/>
                <w:sz w:val="25"/>
                <w:szCs w:val="25"/>
              </w:rPr>
              <w:t>Дементьев А.А.</w:t>
            </w:r>
          </w:p>
        </w:tc>
      </w:tr>
      <w:tr w:rsidR="006C1CAA" w:rsidRPr="00F737FD" w:rsidTr="006C1CAA">
        <w:trPr>
          <w:cantSplit/>
          <w:trHeight w:val="525"/>
        </w:trPr>
        <w:tc>
          <w:tcPr>
            <w:tcW w:w="2500" w:type="pct"/>
          </w:tcPr>
          <w:p w:rsidR="006C1CAA" w:rsidRPr="00F737FD" w:rsidRDefault="006C1CAA" w:rsidP="0099535A">
            <w:pPr>
              <w:pStyle w:val="11"/>
              <w:snapToGrid w:val="0"/>
              <w:jc w:val="center"/>
              <w:rPr>
                <w:color w:val="000000"/>
                <w:sz w:val="25"/>
                <w:szCs w:val="25"/>
                <w:vertAlign w:val="superscript"/>
              </w:rPr>
            </w:pPr>
            <w:r w:rsidRPr="00F737FD">
              <w:rPr>
                <w:color w:val="000000"/>
                <w:sz w:val="25"/>
                <w:szCs w:val="25"/>
                <w:vertAlign w:val="superscript"/>
              </w:rPr>
              <w:t>(ФИО)</w:t>
            </w:r>
          </w:p>
        </w:tc>
        <w:tc>
          <w:tcPr>
            <w:tcW w:w="2500" w:type="pct"/>
          </w:tcPr>
          <w:p w:rsidR="006C1CAA" w:rsidRPr="00F737FD" w:rsidRDefault="006C1CAA" w:rsidP="00833D8C">
            <w:pPr>
              <w:pStyle w:val="11"/>
              <w:snapToGrid w:val="0"/>
              <w:jc w:val="center"/>
              <w:rPr>
                <w:color w:val="000000"/>
                <w:sz w:val="25"/>
                <w:szCs w:val="25"/>
                <w:vertAlign w:val="superscript"/>
              </w:rPr>
            </w:pPr>
            <w:r w:rsidRPr="00F737FD">
              <w:rPr>
                <w:color w:val="000000"/>
                <w:sz w:val="25"/>
                <w:szCs w:val="25"/>
                <w:vertAlign w:val="superscript"/>
              </w:rPr>
              <w:t>(ФИО)</w:t>
            </w:r>
          </w:p>
        </w:tc>
      </w:tr>
      <w:tr w:rsidR="006C1CAA" w:rsidRPr="00F737FD" w:rsidTr="006C1CAA">
        <w:trPr>
          <w:cantSplit/>
        </w:trPr>
        <w:tc>
          <w:tcPr>
            <w:tcW w:w="2500" w:type="pct"/>
          </w:tcPr>
          <w:p w:rsidR="006C1CAA" w:rsidRPr="00F737FD" w:rsidRDefault="006C1CAA" w:rsidP="0099535A">
            <w:pPr>
              <w:pStyle w:val="11"/>
              <w:snapToGrid w:val="0"/>
              <w:jc w:val="center"/>
              <w:rPr>
                <w:color w:val="000000"/>
                <w:sz w:val="25"/>
                <w:szCs w:val="25"/>
              </w:rPr>
            </w:pPr>
            <w:r w:rsidRPr="00F737FD">
              <w:rPr>
                <w:color w:val="000000"/>
                <w:sz w:val="25"/>
                <w:szCs w:val="25"/>
              </w:rPr>
              <w:t>__________________________________</w:t>
            </w:r>
          </w:p>
        </w:tc>
        <w:tc>
          <w:tcPr>
            <w:tcW w:w="2500" w:type="pct"/>
          </w:tcPr>
          <w:p w:rsidR="006C1CAA" w:rsidRPr="00F737FD" w:rsidRDefault="006C1CAA" w:rsidP="00833D8C">
            <w:pPr>
              <w:pStyle w:val="11"/>
              <w:snapToGrid w:val="0"/>
              <w:jc w:val="center"/>
              <w:rPr>
                <w:color w:val="000000"/>
                <w:sz w:val="25"/>
                <w:szCs w:val="25"/>
              </w:rPr>
            </w:pPr>
            <w:r w:rsidRPr="00F737FD">
              <w:rPr>
                <w:color w:val="000000"/>
                <w:sz w:val="25"/>
                <w:szCs w:val="25"/>
              </w:rPr>
              <w:t>__________________________________</w:t>
            </w:r>
          </w:p>
        </w:tc>
      </w:tr>
      <w:tr w:rsidR="006C1CAA" w:rsidRPr="00F737FD" w:rsidTr="006C1CAA">
        <w:trPr>
          <w:cantSplit/>
        </w:trPr>
        <w:tc>
          <w:tcPr>
            <w:tcW w:w="2500" w:type="pct"/>
          </w:tcPr>
          <w:p w:rsidR="006C1CAA" w:rsidRPr="00F737FD" w:rsidRDefault="006C1CAA" w:rsidP="0099535A">
            <w:pPr>
              <w:pStyle w:val="11"/>
              <w:snapToGrid w:val="0"/>
              <w:jc w:val="center"/>
              <w:rPr>
                <w:color w:val="000000"/>
                <w:sz w:val="25"/>
                <w:szCs w:val="25"/>
                <w:vertAlign w:val="superscript"/>
              </w:rPr>
            </w:pPr>
            <w:r w:rsidRPr="00F737FD">
              <w:rPr>
                <w:color w:val="000000"/>
                <w:sz w:val="25"/>
                <w:szCs w:val="25"/>
                <w:vertAlign w:val="superscript"/>
              </w:rPr>
              <w:t>(Подпись)</w:t>
            </w:r>
          </w:p>
        </w:tc>
        <w:tc>
          <w:tcPr>
            <w:tcW w:w="2500" w:type="pct"/>
          </w:tcPr>
          <w:p w:rsidR="006C1CAA" w:rsidRPr="00F737FD" w:rsidRDefault="006C1CAA" w:rsidP="00833D8C">
            <w:pPr>
              <w:pStyle w:val="11"/>
              <w:snapToGrid w:val="0"/>
              <w:jc w:val="center"/>
              <w:rPr>
                <w:color w:val="000000"/>
                <w:sz w:val="25"/>
                <w:szCs w:val="25"/>
                <w:vertAlign w:val="superscript"/>
              </w:rPr>
            </w:pPr>
            <w:r w:rsidRPr="00F737FD">
              <w:rPr>
                <w:color w:val="000000"/>
                <w:sz w:val="25"/>
                <w:szCs w:val="25"/>
                <w:vertAlign w:val="superscript"/>
              </w:rPr>
              <w:t>(Подпись)</w:t>
            </w:r>
          </w:p>
        </w:tc>
      </w:tr>
    </w:tbl>
    <w:p w:rsidR="00215E70" w:rsidRDefault="00215E70"/>
    <w:sectPr w:rsidR="00215E70" w:rsidSect="004A3381">
      <w:pgSz w:w="11909" w:h="16834"/>
      <w:pgMar w:top="993" w:right="1134" w:bottom="993" w:left="1361" w:header="720" w:footer="720" w:gutter="0"/>
      <w:cols w:space="708"/>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5B6414"/>
    <w:multiLevelType w:val="multilevel"/>
    <w:tmpl w:val="7A0C99F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4C692687"/>
    <w:multiLevelType w:val="multilevel"/>
    <w:tmpl w:val="0630D58A"/>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
    <w:nsid w:val="74F402C2"/>
    <w:multiLevelType w:val="hybridMultilevel"/>
    <w:tmpl w:val="C686C082"/>
    <w:lvl w:ilvl="0" w:tplc="BD9A4D9A">
      <w:start w:val="1"/>
      <w:numFmt w:val="decimal"/>
      <w:lvlText w:val="%1."/>
      <w:lvlJc w:val="left"/>
      <w:pPr>
        <w:ind w:left="928" w:hanging="360"/>
      </w:pPr>
      <w:rPr>
        <w:rFonts w:hint="default"/>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BEB"/>
    <w:rsid w:val="00011414"/>
    <w:rsid w:val="00021F2E"/>
    <w:rsid w:val="00027E28"/>
    <w:rsid w:val="00036BD3"/>
    <w:rsid w:val="00046B81"/>
    <w:rsid w:val="0006506E"/>
    <w:rsid w:val="00067369"/>
    <w:rsid w:val="0008512B"/>
    <w:rsid w:val="00086255"/>
    <w:rsid w:val="00086AAF"/>
    <w:rsid w:val="00092E5A"/>
    <w:rsid w:val="00096BA0"/>
    <w:rsid w:val="000A2B7A"/>
    <w:rsid w:val="000A6EE8"/>
    <w:rsid w:val="000A72DF"/>
    <w:rsid w:val="000C0200"/>
    <w:rsid w:val="000C4FA7"/>
    <w:rsid w:val="000E2D77"/>
    <w:rsid w:val="00112AD5"/>
    <w:rsid w:val="00116F0E"/>
    <w:rsid w:val="0012368B"/>
    <w:rsid w:val="00134811"/>
    <w:rsid w:val="00150918"/>
    <w:rsid w:val="0015240F"/>
    <w:rsid w:val="00153DBA"/>
    <w:rsid w:val="001643CB"/>
    <w:rsid w:val="001663D3"/>
    <w:rsid w:val="00184E2A"/>
    <w:rsid w:val="00190D96"/>
    <w:rsid w:val="001A4000"/>
    <w:rsid w:val="001B2323"/>
    <w:rsid w:val="001C3449"/>
    <w:rsid w:val="001C4E4B"/>
    <w:rsid w:val="001C6C6B"/>
    <w:rsid w:val="001D101F"/>
    <w:rsid w:val="001F4C34"/>
    <w:rsid w:val="0021451F"/>
    <w:rsid w:val="00215E70"/>
    <w:rsid w:val="00231B23"/>
    <w:rsid w:val="00235C10"/>
    <w:rsid w:val="002378FC"/>
    <w:rsid w:val="00257748"/>
    <w:rsid w:val="00270F6A"/>
    <w:rsid w:val="002933DA"/>
    <w:rsid w:val="00295359"/>
    <w:rsid w:val="00296F54"/>
    <w:rsid w:val="002A4B94"/>
    <w:rsid w:val="002F4D68"/>
    <w:rsid w:val="0030223C"/>
    <w:rsid w:val="003074E0"/>
    <w:rsid w:val="00324E3C"/>
    <w:rsid w:val="0033180D"/>
    <w:rsid w:val="00373FEE"/>
    <w:rsid w:val="00374773"/>
    <w:rsid w:val="00386678"/>
    <w:rsid w:val="003A1E67"/>
    <w:rsid w:val="003A5019"/>
    <w:rsid w:val="003B6559"/>
    <w:rsid w:val="003C1630"/>
    <w:rsid w:val="003C701F"/>
    <w:rsid w:val="003D4842"/>
    <w:rsid w:val="003E40DC"/>
    <w:rsid w:val="00485B1D"/>
    <w:rsid w:val="0049284F"/>
    <w:rsid w:val="004A3381"/>
    <w:rsid w:val="004A75AF"/>
    <w:rsid w:val="004B1C30"/>
    <w:rsid w:val="004B4538"/>
    <w:rsid w:val="004D4FFA"/>
    <w:rsid w:val="004D615E"/>
    <w:rsid w:val="004E60BC"/>
    <w:rsid w:val="00503894"/>
    <w:rsid w:val="005073FE"/>
    <w:rsid w:val="00517D49"/>
    <w:rsid w:val="00532057"/>
    <w:rsid w:val="00540793"/>
    <w:rsid w:val="005820E0"/>
    <w:rsid w:val="005943E1"/>
    <w:rsid w:val="005E1DED"/>
    <w:rsid w:val="005F664B"/>
    <w:rsid w:val="00611114"/>
    <w:rsid w:val="0061140C"/>
    <w:rsid w:val="006236EF"/>
    <w:rsid w:val="0063057A"/>
    <w:rsid w:val="00660845"/>
    <w:rsid w:val="0066347D"/>
    <w:rsid w:val="00672DA9"/>
    <w:rsid w:val="00690DE1"/>
    <w:rsid w:val="006C1CAA"/>
    <w:rsid w:val="006C44F6"/>
    <w:rsid w:val="006F22D6"/>
    <w:rsid w:val="00710A3E"/>
    <w:rsid w:val="00712F2F"/>
    <w:rsid w:val="00720230"/>
    <w:rsid w:val="00721E55"/>
    <w:rsid w:val="00723B7B"/>
    <w:rsid w:val="00725CDE"/>
    <w:rsid w:val="007279BA"/>
    <w:rsid w:val="0073234C"/>
    <w:rsid w:val="007643EC"/>
    <w:rsid w:val="007713C9"/>
    <w:rsid w:val="00794A20"/>
    <w:rsid w:val="007B3527"/>
    <w:rsid w:val="007B75EB"/>
    <w:rsid w:val="007E0B0A"/>
    <w:rsid w:val="007E5534"/>
    <w:rsid w:val="007F143D"/>
    <w:rsid w:val="007F7CA4"/>
    <w:rsid w:val="00821082"/>
    <w:rsid w:val="00837FBA"/>
    <w:rsid w:val="00840318"/>
    <w:rsid w:val="00862432"/>
    <w:rsid w:val="008631C6"/>
    <w:rsid w:val="00864D06"/>
    <w:rsid w:val="0087297E"/>
    <w:rsid w:val="00874AF5"/>
    <w:rsid w:val="0089259C"/>
    <w:rsid w:val="00896F88"/>
    <w:rsid w:val="008A236B"/>
    <w:rsid w:val="008C348A"/>
    <w:rsid w:val="008C6529"/>
    <w:rsid w:val="008E1F19"/>
    <w:rsid w:val="008E48C2"/>
    <w:rsid w:val="008F05AE"/>
    <w:rsid w:val="008F466C"/>
    <w:rsid w:val="00905A51"/>
    <w:rsid w:val="009120AF"/>
    <w:rsid w:val="00934609"/>
    <w:rsid w:val="009400FA"/>
    <w:rsid w:val="0095145C"/>
    <w:rsid w:val="00960822"/>
    <w:rsid w:val="00960C8E"/>
    <w:rsid w:val="00963242"/>
    <w:rsid w:val="00966C46"/>
    <w:rsid w:val="00971A4F"/>
    <w:rsid w:val="0099535A"/>
    <w:rsid w:val="00996230"/>
    <w:rsid w:val="009C4A6E"/>
    <w:rsid w:val="009C6358"/>
    <w:rsid w:val="009C751A"/>
    <w:rsid w:val="009F0769"/>
    <w:rsid w:val="00A00143"/>
    <w:rsid w:val="00A070DB"/>
    <w:rsid w:val="00A10C21"/>
    <w:rsid w:val="00A1337D"/>
    <w:rsid w:val="00A407B0"/>
    <w:rsid w:val="00A46C6C"/>
    <w:rsid w:val="00A56086"/>
    <w:rsid w:val="00A64204"/>
    <w:rsid w:val="00A84A57"/>
    <w:rsid w:val="00A9283D"/>
    <w:rsid w:val="00A93D3E"/>
    <w:rsid w:val="00A9615A"/>
    <w:rsid w:val="00AB1F81"/>
    <w:rsid w:val="00AC4FA9"/>
    <w:rsid w:val="00AC6486"/>
    <w:rsid w:val="00AE50E8"/>
    <w:rsid w:val="00AE659E"/>
    <w:rsid w:val="00AF59B8"/>
    <w:rsid w:val="00AF6EF2"/>
    <w:rsid w:val="00B00E75"/>
    <w:rsid w:val="00B07920"/>
    <w:rsid w:val="00B35D6A"/>
    <w:rsid w:val="00B35DE5"/>
    <w:rsid w:val="00B368DD"/>
    <w:rsid w:val="00B427D0"/>
    <w:rsid w:val="00B72127"/>
    <w:rsid w:val="00B7273C"/>
    <w:rsid w:val="00BA193E"/>
    <w:rsid w:val="00BB1DCB"/>
    <w:rsid w:val="00BC2FF5"/>
    <w:rsid w:val="00BC3FD3"/>
    <w:rsid w:val="00BF2084"/>
    <w:rsid w:val="00BF38AF"/>
    <w:rsid w:val="00BF5B26"/>
    <w:rsid w:val="00C0230F"/>
    <w:rsid w:val="00C22945"/>
    <w:rsid w:val="00C307D3"/>
    <w:rsid w:val="00C37BEB"/>
    <w:rsid w:val="00C47DC0"/>
    <w:rsid w:val="00C5205C"/>
    <w:rsid w:val="00C55804"/>
    <w:rsid w:val="00C625BE"/>
    <w:rsid w:val="00C628AB"/>
    <w:rsid w:val="00C827EF"/>
    <w:rsid w:val="00C97C9F"/>
    <w:rsid w:val="00CA4D50"/>
    <w:rsid w:val="00CC4882"/>
    <w:rsid w:val="00CF34D1"/>
    <w:rsid w:val="00CF3E78"/>
    <w:rsid w:val="00D05F11"/>
    <w:rsid w:val="00D07C49"/>
    <w:rsid w:val="00D1057D"/>
    <w:rsid w:val="00D2192C"/>
    <w:rsid w:val="00D32E49"/>
    <w:rsid w:val="00D42590"/>
    <w:rsid w:val="00D53E11"/>
    <w:rsid w:val="00D54351"/>
    <w:rsid w:val="00D56B1B"/>
    <w:rsid w:val="00D622C7"/>
    <w:rsid w:val="00D87930"/>
    <w:rsid w:val="00DB2454"/>
    <w:rsid w:val="00DB44F5"/>
    <w:rsid w:val="00DC5A3A"/>
    <w:rsid w:val="00DC5EE3"/>
    <w:rsid w:val="00E041EC"/>
    <w:rsid w:val="00E154BB"/>
    <w:rsid w:val="00E15BCA"/>
    <w:rsid w:val="00E2643C"/>
    <w:rsid w:val="00E266F7"/>
    <w:rsid w:val="00E36FCA"/>
    <w:rsid w:val="00E45AA5"/>
    <w:rsid w:val="00E46B6A"/>
    <w:rsid w:val="00E5035F"/>
    <w:rsid w:val="00E53D74"/>
    <w:rsid w:val="00E62D16"/>
    <w:rsid w:val="00E71451"/>
    <w:rsid w:val="00EA5196"/>
    <w:rsid w:val="00EE401B"/>
    <w:rsid w:val="00F22AF2"/>
    <w:rsid w:val="00F2330B"/>
    <w:rsid w:val="00F37DEF"/>
    <w:rsid w:val="00F42B2A"/>
    <w:rsid w:val="00F45AAD"/>
    <w:rsid w:val="00F50803"/>
    <w:rsid w:val="00F53810"/>
    <w:rsid w:val="00F62D2D"/>
    <w:rsid w:val="00F9299C"/>
    <w:rsid w:val="00FA19FD"/>
    <w:rsid w:val="00FE3488"/>
    <w:rsid w:val="00FE6F8D"/>
    <w:rsid w:val="00FE7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5"/>
        <w:szCs w:val="25"/>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BEB"/>
    <w:pPr>
      <w:spacing w:after="200" w:line="276" w:lineRule="auto"/>
      <w:jc w:val="left"/>
    </w:pPr>
    <w:rPr>
      <w:rFonts w:ascii="Calibri" w:eastAsia="Calibri" w:hAnsi="Calibri"/>
      <w:sz w:val="22"/>
      <w:szCs w:val="22"/>
    </w:rPr>
  </w:style>
  <w:style w:type="paragraph" w:styleId="1">
    <w:name w:val="heading 1"/>
    <w:basedOn w:val="a"/>
    <w:next w:val="a"/>
    <w:link w:val="10"/>
    <w:uiPriority w:val="99"/>
    <w:qFormat/>
    <w:rsid w:val="00AF6EF2"/>
    <w:pPr>
      <w:autoSpaceDE w:val="0"/>
      <w:autoSpaceDN w:val="0"/>
      <w:adjustRightInd w:val="0"/>
      <w:spacing w:before="108" w:after="108" w:line="240" w:lineRule="auto"/>
      <w:jc w:val="center"/>
      <w:outlineLvl w:val="0"/>
    </w:pPr>
    <w:rPr>
      <w:rFonts w:ascii="Arial" w:eastAsiaTheme="minorHAnsi"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C37BEB"/>
    <w:pPr>
      <w:spacing w:after="0" w:line="240" w:lineRule="auto"/>
      <w:jc w:val="both"/>
    </w:pPr>
    <w:rPr>
      <w:rFonts w:ascii="Arial" w:eastAsia="Times New Roman" w:hAnsi="Arial" w:cs="Arial"/>
      <w:b/>
      <w:bCs/>
      <w:szCs w:val="20"/>
      <w:lang w:eastAsia="ru-RU"/>
    </w:rPr>
  </w:style>
  <w:style w:type="character" w:customStyle="1" w:styleId="a4">
    <w:name w:val="Подзаголовок Знак"/>
    <w:basedOn w:val="a0"/>
    <w:link w:val="a3"/>
    <w:rsid w:val="00C37BEB"/>
    <w:rPr>
      <w:rFonts w:ascii="Arial" w:eastAsia="Times New Roman" w:hAnsi="Arial" w:cs="Arial"/>
      <w:b/>
      <w:bCs/>
      <w:sz w:val="22"/>
      <w:szCs w:val="20"/>
      <w:lang w:eastAsia="ru-RU"/>
    </w:rPr>
  </w:style>
  <w:style w:type="paragraph" w:customStyle="1" w:styleId="11">
    <w:name w:val="Обычный1"/>
    <w:rsid w:val="00C37BEB"/>
    <w:pPr>
      <w:suppressAutoHyphens/>
      <w:jc w:val="left"/>
    </w:pPr>
    <w:rPr>
      <w:rFonts w:eastAsia="Times New Roman"/>
      <w:sz w:val="24"/>
      <w:szCs w:val="20"/>
      <w:lang w:eastAsia="ar-SA"/>
    </w:rPr>
  </w:style>
  <w:style w:type="paragraph" w:styleId="a5">
    <w:name w:val="Body Text"/>
    <w:basedOn w:val="a"/>
    <w:link w:val="a6"/>
    <w:rsid w:val="00036BD3"/>
    <w:pPr>
      <w:keepNext/>
      <w:keepLines/>
      <w:suppressLineNumbers/>
      <w:spacing w:after="0" w:line="240" w:lineRule="auto"/>
      <w:jc w:val="both"/>
    </w:pPr>
    <w:rPr>
      <w:rFonts w:ascii="Times New Roman" w:eastAsia="Times New Roman" w:hAnsi="Times New Roman"/>
      <w:szCs w:val="20"/>
      <w:lang w:eastAsia="ru-RU"/>
    </w:rPr>
  </w:style>
  <w:style w:type="character" w:customStyle="1" w:styleId="a6">
    <w:name w:val="Основной текст Знак"/>
    <w:basedOn w:val="a0"/>
    <w:link w:val="a5"/>
    <w:rsid w:val="00036BD3"/>
    <w:rPr>
      <w:rFonts w:eastAsia="Times New Roman"/>
      <w:sz w:val="22"/>
      <w:szCs w:val="20"/>
      <w:lang w:eastAsia="ru-RU"/>
    </w:rPr>
  </w:style>
  <w:style w:type="character" w:customStyle="1" w:styleId="FontStyle71">
    <w:name w:val="Font Style71"/>
    <w:basedOn w:val="a0"/>
    <w:rsid w:val="00036BD3"/>
    <w:rPr>
      <w:rFonts w:ascii="Times New Roman" w:hAnsi="Times New Roman" w:cs="Times New Roman" w:hint="default"/>
      <w:sz w:val="20"/>
      <w:szCs w:val="20"/>
    </w:rPr>
  </w:style>
  <w:style w:type="paragraph" w:customStyle="1" w:styleId="Style38">
    <w:name w:val="Style38"/>
    <w:basedOn w:val="a"/>
    <w:rsid w:val="00036BD3"/>
    <w:pPr>
      <w:widowControl w:val="0"/>
      <w:autoSpaceDE w:val="0"/>
      <w:autoSpaceDN w:val="0"/>
      <w:adjustRightInd w:val="0"/>
      <w:spacing w:after="0" w:line="266" w:lineRule="exact"/>
      <w:ind w:firstLine="2124"/>
      <w:jc w:val="both"/>
    </w:pPr>
    <w:rPr>
      <w:rFonts w:ascii="Arial Black" w:eastAsia="Times New Roman" w:hAnsi="Arial Black"/>
      <w:sz w:val="24"/>
      <w:szCs w:val="24"/>
      <w:lang w:eastAsia="ru-RU"/>
    </w:rPr>
  </w:style>
  <w:style w:type="character" w:customStyle="1" w:styleId="FontStyle49">
    <w:name w:val="Font Style49"/>
    <w:basedOn w:val="a0"/>
    <w:rsid w:val="00036BD3"/>
    <w:rPr>
      <w:rFonts w:ascii="Times New Roman" w:hAnsi="Times New Roman" w:cs="Times New Roman" w:hint="default"/>
      <w:b/>
      <w:bCs/>
      <w:sz w:val="20"/>
      <w:szCs w:val="20"/>
    </w:rPr>
  </w:style>
  <w:style w:type="paragraph" w:customStyle="1" w:styleId="Style16">
    <w:name w:val="Style16"/>
    <w:basedOn w:val="a"/>
    <w:rsid w:val="00036BD3"/>
    <w:pPr>
      <w:widowControl w:val="0"/>
      <w:autoSpaceDE w:val="0"/>
      <w:autoSpaceDN w:val="0"/>
      <w:adjustRightInd w:val="0"/>
      <w:spacing w:after="0" w:line="317" w:lineRule="exact"/>
      <w:ind w:firstLine="706"/>
      <w:jc w:val="both"/>
    </w:pPr>
    <w:rPr>
      <w:rFonts w:ascii="Times New Roman" w:eastAsia="Times New Roman" w:hAnsi="Times New Roman"/>
      <w:sz w:val="24"/>
      <w:szCs w:val="24"/>
      <w:lang w:eastAsia="ru-RU"/>
    </w:rPr>
  </w:style>
  <w:style w:type="character" w:customStyle="1" w:styleId="FontStyle22">
    <w:name w:val="Font Style22"/>
    <w:basedOn w:val="a0"/>
    <w:rsid w:val="00036BD3"/>
    <w:rPr>
      <w:rFonts w:ascii="Times New Roman" w:hAnsi="Times New Roman" w:cs="Times New Roman"/>
      <w:sz w:val="20"/>
      <w:szCs w:val="20"/>
    </w:rPr>
  </w:style>
  <w:style w:type="paragraph" w:customStyle="1" w:styleId="Style3">
    <w:name w:val="Style3"/>
    <w:basedOn w:val="a"/>
    <w:rsid w:val="00C307D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7">
    <w:name w:val="List Paragraph"/>
    <w:basedOn w:val="a"/>
    <w:uiPriority w:val="34"/>
    <w:qFormat/>
    <w:rsid w:val="00517D49"/>
    <w:pPr>
      <w:ind w:left="720"/>
      <w:contextualSpacing/>
    </w:pPr>
    <w:rPr>
      <w:rFonts w:asciiTheme="minorHAnsi" w:eastAsiaTheme="minorHAnsi" w:hAnsiTheme="minorHAnsi" w:cstheme="minorBidi"/>
    </w:rPr>
  </w:style>
  <w:style w:type="character" w:customStyle="1" w:styleId="10">
    <w:name w:val="Заголовок 1 Знак"/>
    <w:basedOn w:val="a0"/>
    <w:link w:val="1"/>
    <w:uiPriority w:val="99"/>
    <w:rsid w:val="00AF6EF2"/>
    <w:rPr>
      <w:rFonts w:ascii="Arial" w:hAnsi="Arial" w:cs="Arial"/>
      <w:b/>
      <w:bCs/>
      <w:color w:val="26282F"/>
      <w:sz w:val="24"/>
      <w:szCs w:val="24"/>
    </w:rPr>
  </w:style>
  <w:style w:type="paragraph" w:styleId="a8">
    <w:name w:val="Body Text Indent"/>
    <w:basedOn w:val="a"/>
    <w:link w:val="a9"/>
    <w:rsid w:val="00E53D74"/>
    <w:pPr>
      <w:spacing w:after="120" w:line="240" w:lineRule="auto"/>
      <w:ind w:left="283"/>
    </w:pPr>
    <w:rPr>
      <w:rFonts w:ascii="Times New Roman" w:eastAsia="Times New Roman" w:hAnsi="Times New Roman"/>
      <w:sz w:val="24"/>
      <w:szCs w:val="24"/>
      <w:lang w:eastAsia="ru-RU"/>
    </w:rPr>
  </w:style>
  <w:style w:type="character" w:customStyle="1" w:styleId="a9">
    <w:name w:val="Основной текст с отступом Знак"/>
    <w:basedOn w:val="a0"/>
    <w:link w:val="a8"/>
    <w:rsid w:val="00E53D74"/>
    <w:rPr>
      <w:rFonts w:eastAsia="Times New Roman"/>
      <w:sz w:val="24"/>
      <w:szCs w:val="24"/>
      <w:lang w:eastAsia="ru-RU"/>
    </w:rPr>
  </w:style>
  <w:style w:type="paragraph" w:customStyle="1" w:styleId="ConsNormal">
    <w:name w:val="ConsNormal"/>
    <w:rsid w:val="00960822"/>
    <w:pPr>
      <w:widowControl w:val="0"/>
      <w:autoSpaceDE w:val="0"/>
      <w:autoSpaceDN w:val="0"/>
      <w:adjustRightInd w:val="0"/>
      <w:ind w:right="19772" w:firstLine="720"/>
      <w:jc w:val="left"/>
    </w:pPr>
    <w:rPr>
      <w:rFonts w:ascii="Arial" w:eastAsia="Times New Roman" w:hAnsi="Arial" w:cs="Arial"/>
      <w:sz w:val="22"/>
      <w:szCs w:val="22"/>
      <w:lang w:eastAsia="ru-RU"/>
    </w:rPr>
  </w:style>
  <w:style w:type="paragraph" w:styleId="aa">
    <w:name w:val="Balloon Text"/>
    <w:basedOn w:val="a"/>
    <w:link w:val="ab"/>
    <w:uiPriority w:val="99"/>
    <w:semiHidden/>
    <w:unhideWhenUsed/>
    <w:rsid w:val="00A9615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615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5"/>
        <w:szCs w:val="25"/>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BEB"/>
    <w:pPr>
      <w:spacing w:after="200" w:line="276" w:lineRule="auto"/>
      <w:jc w:val="left"/>
    </w:pPr>
    <w:rPr>
      <w:rFonts w:ascii="Calibri" w:eastAsia="Calibri" w:hAnsi="Calibri"/>
      <w:sz w:val="22"/>
      <w:szCs w:val="22"/>
    </w:rPr>
  </w:style>
  <w:style w:type="paragraph" w:styleId="1">
    <w:name w:val="heading 1"/>
    <w:basedOn w:val="a"/>
    <w:next w:val="a"/>
    <w:link w:val="10"/>
    <w:uiPriority w:val="99"/>
    <w:qFormat/>
    <w:rsid w:val="00AF6EF2"/>
    <w:pPr>
      <w:autoSpaceDE w:val="0"/>
      <w:autoSpaceDN w:val="0"/>
      <w:adjustRightInd w:val="0"/>
      <w:spacing w:before="108" w:after="108" w:line="240" w:lineRule="auto"/>
      <w:jc w:val="center"/>
      <w:outlineLvl w:val="0"/>
    </w:pPr>
    <w:rPr>
      <w:rFonts w:ascii="Arial" w:eastAsiaTheme="minorHAnsi"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C37BEB"/>
    <w:pPr>
      <w:spacing w:after="0" w:line="240" w:lineRule="auto"/>
      <w:jc w:val="both"/>
    </w:pPr>
    <w:rPr>
      <w:rFonts w:ascii="Arial" w:eastAsia="Times New Roman" w:hAnsi="Arial" w:cs="Arial"/>
      <w:b/>
      <w:bCs/>
      <w:szCs w:val="20"/>
      <w:lang w:eastAsia="ru-RU"/>
    </w:rPr>
  </w:style>
  <w:style w:type="character" w:customStyle="1" w:styleId="a4">
    <w:name w:val="Подзаголовок Знак"/>
    <w:basedOn w:val="a0"/>
    <w:link w:val="a3"/>
    <w:rsid w:val="00C37BEB"/>
    <w:rPr>
      <w:rFonts w:ascii="Arial" w:eastAsia="Times New Roman" w:hAnsi="Arial" w:cs="Arial"/>
      <w:b/>
      <w:bCs/>
      <w:sz w:val="22"/>
      <w:szCs w:val="20"/>
      <w:lang w:eastAsia="ru-RU"/>
    </w:rPr>
  </w:style>
  <w:style w:type="paragraph" w:customStyle="1" w:styleId="11">
    <w:name w:val="Обычный1"/>
    <w:rsid w:val="00C37BEB"/>
    <w:pPr>
      <w:suppressAutoHyphens/>
      <w:jc w:val="left"/>
    </w:pPr>
    <w:rPr>
      <w:rFonts w:eastAsia="Times New Roman"/>
      <w:sz w:val="24"/>
      <w:szCs w:val="20"/>
      <w:lang w:eastAsia="ar-SA"/>
    </w:rPr>
  </w:style>
  <w:style w:type="paragraph" w:styleId="a5">
    <w:name w:val="Body Text"/>
    <w:basedOn w:val="a"/>
    <w:link w:val="a6"/>
    <w:rsid w:val="00036BD3"/>
    <w:pPr>
      <w:keepNext/>
      <w:keepLines/>
      <w:suppressLineNumbers/>
      <w:spacing w:after="0" w:line="240" w:lineRule="auto"/>
      <w:jc w:val="both"/>
    </w:pPr>
    <w:rPr>
      <w:rFonts w:ascii="Times New Roman" w:eastAsia="Times New Roman" w:hAnsi="Times New Roman"/>
      <w:szCs w:val="20"/>
      <w:lang w:eastAsia="ru-RU"/>
    </w:rPr>
  </w:style>
  <w:style w:type="character" w:customStyle="1" w:styleId="a6">
    <w:name w:val="Основной текст Знак"/>
    <w:basedOn w:val="a0"/>
    <w:link w:val="a5"/>
    <w:rsid w:val="00036BD3"/>
    <w:rPr>
      <w:rFonts w:eastAsia="Times New Roman"/>
      <w:sz w:val="22"/>
      <w:szCs w:val="20"/>
      <w:lang w:eastAsia="ru-RU"/>
    </w:rPr>
  </w:style>
  <w:style w:type="character" w:customStyle="1" w:styleId="FontStyle71">
    <w:name w:val="Font Style71"/>
    <w:basedOn w:val="a0"/>
    <w:rsid w:val="00036BD3"/>
    <w:rPr>
      <w:rFonts w:ascii="Times New Roman" w:hAnsi="Times New Roman" w:cs="Times New Roman" w:hint="default"/>
      <w:sz w:val="20"/>
      <w:szCs w:val="20"/>
    </w:rPr>
  </w:style>
  <w:style w:type="paragraph" w:customStyle="1" w:styleId="Style38">
    <w:name w:val="Style38"/>
    <w:basedOn w:val="a"/>
    <w:rsid w:val="00036BD3"/>
    <w:pPr>
      <w:widowControl w:val="0"/>
      <w:autoSpaceDE w:val="0"/>
      <w:autoSpaceDN w:val="0"/>
      <w:adjustRightInd w:val="0"/>
      <w:spacing w:after="0" w:line="266" w:lineRule="exact"/>
      <w:ind w:firstLine="2124"/>
      <w:jc w:val="both"/>
    </w:pPr>
    <w:rPr>
      <w:rFonts w:ascii="Arial Black" w:eastAsia="Times New Roman" w:hAnsi="Arial Black"/>
      <w:sz w:val="24"/>
      <w:szCs w:val="24"/>
      <w:lang w:eastAsia="ru-RU"/>
    </w:rPr>
  </w:style>
  <w:style w:type="character" w:customStyle="1" w:styleId="FontStyle49">
    <w:name w:val="Font Style49"/>
    <w:basedOn w:val="a0"/>
    <w:rsid w:val="00036BD3"/>
    <w:rPr>
      <w:rFonts w:ascii="Times New Roman" w:hAnsi="Times New Roman" w:cs="Times New Roman" w:hint="default"/>
      <w:b/>
      <w:bCs/>
      <w:sz w:val="20"/>
      <w:szCs w:val="20"/>
    </w:rPr>
  </w:style>
  <w:style w:type="paragraph" w:customStyle="1" w:styleId="Style16">
    <w:name w:val="Style16"/>
    <w:basedOn w:val="a"/>
    <w:rsid w:val="00036BD3"/>
    <w:pPr>
      <w:widowControl w:val="0"/>
      <w:autoSpaceDE w:val="0"/>
      <w:autoSpaceDN w:val="0"/>
      <w:adjustRightInd w:val="0"/>
      <w:spacing w:after="0" w:line="317" w:lineRule="exact"/>
      <w:ind w:firstLine="706"/>
      <w:jc w:val="both"/>
    </w:pPr>
    <w:rPr>
      <w:rFonts w:ascii="Times New Roman" w:eastAsia="Times New Roman" w:hAnsi="Times New Roman"/>
      <w:sz w:val="24"/>
      <w:szCs w:val="24"/>
      <w:lang w:eastAsia="ru-RU"/>
    </w:rPr>
  </w:style>
  <w:style w:type="character" w:customStyle="1" w:styleId="FontStyle22">
    <w:name w:val="Font Style22"/>
    <w:basedOn w:val="a0"/>
    <w:rsid w:val="00036BD3"/>
    <w:rPr>
      <w:rFonts w:ascii="Times New Roman" w:hAnsi="Times New Roman" w:cs="Times New Roman"/>
      <w:sz w:val="20"/>
      <w:szCs w:val="20"/>
    </w:rPr>
  </w:style>
  <w:style w:type="paragraph" w:customStyle="1" w:styleId="Style3">
    <w:name w:val="Style3"/>
    <w:basedOn w:val="a"/>
    <w:rsid w:val="00C307D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7">
    <w:name w:val="List Paragraph"/>
    <w:basedOn w:val="a"/>
    <w:uiPriority w:val="34"/>
    <w:qFormat/>
    <w:rsid w:val="00517D49"/>
    <w:pPr>
      <w:ind w:left="720"/>
      <w:contextualSpacing/>
    </w:pPr>
    <w:rPr>
      <w:rFonts w:asciiTheme="minorHAnsi" w:eastAsiaTheme="minorHAnsi" w:hAnsiTheme="minorHAnsi" w:cstheme="minorBidi"/>
    </w:rPr>
  </w:style>
  <w:style w:type="character" w:customStyle="1" w:styleId="10">
    <w:name w:val="Заголовок 1 Знак"/>
    <w:basedOn w:val="a0"/>
    <w:link w:val="1"/>
    <w:uiPriority w:val="99"/>
    <w:rsid w:val="00AF6EF2"/>
    <w:rPr>
      <w:rFonts w:ascii="Arial" w:hAnsi="Arial" w:cs="Arial"/>
      <w:b/>
      <w:bCs/>
      <w:color w:val="26282F"/>
      <w:sz w:val="24"/>
      <w:szCs w:val="24"/>
    </w:rPr>
  </w:style>
  <w:style w:type="paragraph" w:styleId="a8">
    <w:name w:val="Body Text Indent"/>
    <w:basedOn w:val="a"/>
    <w:link w:val="a9"/>
    <w:rsid w:val="00E53D74"/>
    <w:pPr>
      <w:spacing w:after="120" w:line="240" w:lineRule="auto"/>
      <w:ind w:left="283"/>
    </w:pPr>
    <w:rPr>
      <w:rFonts w:ascii="Times New Roman" w:eastAsia="Times New Roman" w:hAnsi="Times New Roman"/>
      <w:sz w:val="24"/>
      <w:szCs w:val="24"/>
      <w:lang w:eastAsia="ru-RU"/>
    </w:rPr>
  </w:style>
  <w:style w:type="character" w:customStyle="1" w:styleId="a9">
    <w:name w:val="Основной текст с отступом Знак"/>
    <w:basedOn w:val="a0"/>
    <w:link w:val="a8"/>
    <w:rsid w:val="00E53D74"/>
    <w:rPr>
      <w:rFonts w:eastAsia="Times New Roman"/>
      <w:sz w:val="24"/>
      <w:szCs w:val="24"/>
      <w:lang w:eastAsia="ru-RU"/>
    </w:rPr>
  </w:style>
  <w:style w:type="paragraph" w:customStyle="1" w:styleId="ConsNormal">
    <w:name w:val="ConsNormal"/>
    <w:rsid w:val="00960822"/>
    <w:pPr>
      <w:widowControl w:val="0"/>
      <w:autoSpaceDE w:val="0"/>
      <w:autoSpaceDN w:val="0"/>
      <w:adjustRightInd w:val="0"/>
      <w:ind w:right="19772" w:firstLine="720"/>
      <w:jc w:val="left"/>
    </w:pPr>
    <w:rPr>
      <w:rFonts w:ascii="Arial" w:eastAsia="Times New Roman" w:hAnsi="Arial" w:cs="Arial"/>
      <w:sz w:val="22"/>
      <w:szCs w:val="22"/>
      <w:lang w:eastAsia="ru-RU"/>
    </w:rPr>
  </w:style>
  <w:style w:type="paragraph" w:styleId="aa">
    <w:name w:val="Balloon Text"/>
    <w:basedOn w:val="a"/>
    <w:link w:val="ab"/>
    <w:uiPriority w:val="99"/>
    <w:semiHidden/>
    <w:unhideWhenUsed/>
    <w:rsid w:val="00A9615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615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7</Pages>
  <Words>3020</Words>
  <Characters>17218</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20198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Gorbunova.o.a</dc:creator>
  <cp:lastModifiedBy>Заболотский Дмитрий Анатольевич</cp:lastModifiedBy>
  <cp:revision>9</cp:revision>
  <cp:lastPrinted>2015-07-09T07:43:00Z</cp:lastPrinted>
  <dcterms:created xsi:type="dcterms:W3CDTF">2015-07-09T07:17:00Z</dcterms:created>
  <dcterms:modified xsi:type="dcterms:W3CDTF">2015-07-10T02:39:00Z</dcterms:modified>
</cp:coreProperties>
</file>